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8607" w14:textId="447D8BF0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7A7967">
        <w:fldChar w:fldCharType="separate"/>
      </w:r>
      <w:r w:rsidR="008A7B28">
        <w:t>Документация по предпроектному обследованию</w:t>
      </w:r>
      <w:r w:rsidRPr="006E4433">
        <w:fldChar w:fldCharType="end"/>
      </w:r>
      <w:r w:rsidRPr="006E4433">
        <w:t>»</w:t>
      </w:r>
    </w:p>
    <w:p w14:paraId="2BC07224" w14:textId="77777777" w:rsidR="008915B1" w:rsidRPr="006E4433" w:rsidRDefault="008915B1" w:rsidP="008915B1"/>
    <w:p w14:paraId="10E7A061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49ABDB7D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21005FCA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266784DA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6C606912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5EE34377" w14:textId="77777777" w:rsidTr="008915B1">
        <w:tc>
          <w:tcPr>
            <w:tcW w:w="1990" w:type="pct"/>
            <w:vAlign w:val="center"/>
          </w:tcPr>
          <w:p w14:paraId="61101F4D" w14:textId="77777777" w:rsidR="008915B1" w:rsidRPr="006E4433" w:rsidRDefault="008915B1" w:rsidP="008915B1">
            <w:pPr>
              <w:pStyle w:val="Tabletext"/>
            </w:pPr>
            <w:r>
              <w:t>Акт выполненных работ</w:t>
            </w:r>
          </w:p>
        </w:tc>
        <w:tc>
          <w:tcPr>
            <w:tcW w:w="1334" w:type="pct"/>
            <w:vAlign w:val="center"/>
          </w:tcPr>
          <w:p w14:paraId="428DC575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53DCF657" w14:textId="77777777" w:rsidR="008915B1" w:rsidRPr="006E4433" w:rsidRDefault="008915B1" w:rsidP="008915B1">
            <w:pPr>
              <w:pStyle w:val="Tabletext"/>
            </w:pPr>
            <w:r>
              <w:t>Акт выполненных работ.doc</w:t>
            </w:r>
          </w:p>
        </w:tc>
      </w:tr>
      <w:tr w:rsidR="008915B1" w:rsidRPr="006E4433" w14:paraId="516851BB" w14:textId="77777777" w:rsidTr="008915B1">
        <w:tc>
          <w:tcPr>
            <w:tcW w:w="1990" w:type="pct"/>
            <w:vAlign w:val="center"/>
          </w:tcPr>
          <w:p w14:paraId="4FA02098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Отчет о предпроектном обследовании</w:t>
            </w:r>
          </w:p>
        </w:tc>
        <w:tc>
          <w:tcPr>
            <w:tcW w:w="1334" w:type="pct"/>
            <w:vAlign w:val="center"/>
          </w:tcPr>
          <w:p w14:paraId="4D0F446E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5DC1084D" w14:textId="77777777" w:rsidR="008915B1" w:rsidRPr="006E4433" w:rsidRDefault="008915B1" w:rsidP="008915B1">
            <w:pPr>
              <w:pStyle w:val="Tabletext"/>
            </w:pPr>
          </w:p>
        </w:tc>
      </w:tr>
    </w:tbl>
    <w:p w14:paraId="2A145205" w14:textId="77777777" w:rsidR="008915B1" w:rsidRPr="006E4433" w:rsidRDefault="008915B1" w:rsidP="008915B1"/>
    <w:p w14:paraId="689B508C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7A9D59A8" w14:textId="77777777" w:rsidTr="00F52115">
        <w:tc>
          <w:tcPr>
            <w:tcW w:w="5000" w:type="pct"/>
            <w:vAlign w:val="center"/>
          </w:tcPr>
          <w:p w14:paraId="296DF6AF" w14:textId="77777777" w:rsidR="008915B1" w:rsidRPr="006E4433" w:rsidRDefault="008915B1" w:rsidP="008915B1">
            <w:pPr>
              <w:pStyle w:val="a"/>
            </w:pPr>
            <w:r>
              <w:t>A4.2 Реализация проекта</w:t>
            </w:r>
          </w:p>
        </w:tc>
      </w:tr>
      <w:tr w:rsidR="008915B1" w:rsidRPr="006E4433" w14:paraId="7B12BBD5" w14:textId="77777777" w:rsidTr="00F52115">
        <w:tc>
          <w:tcPr>
            <w:tcW w:w="5000" w:type="pct"/>
            <w:vAlign w:val="center"/>
          </w:tcPr>
          <w:p w14:paraId="01858A2E" w14:textId="77777777" w:rsidR="008915B1" w:rsidRPr="006E4433" w:rsidRDefault="008915B1" w:rsidP="008915B1">
            <w:pPr>
              <w:pStyle w:val="a"/>
            </w:pPr>
            <w:r>
              <w:t>A4.2.1 Провести предпроектное обследование</w:t>
            </w:r>
          </w:p>
        </w:tc>
      </w:tr>
      <w:tr w:rsidR="008915B1" w:rsidRPr="006E4433" w14:paraId="1EDB51B2" w14:textId="77777777" w:rsidTr="00F52115">
        <w:tc>
          <w:tcPr>
            <w:tcW w:w="5000" w:type="pct"/>
            <w:vAlign w:val="center"/>
          </w:tcPr>
          <w:p w14:paraId="18BCD245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A4.3.3 Закрыть проект</w:t>
            </w:r>
          </w:p>
        </w:tc>
      </w:tr>
      <w:bookmarkEnd w:id="1"/>
    </w:tbl>
    <w:p w14:paraId="5ED9EF15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493E5" w14:textId="77777777" w:rsidR="008A7B28" w:rsidRDefault="008A7B28" w:rsidP="009E192E">
      <w:pPr>
        <w:spacing w:after="0"/>
      </w:pPr>
      <w:r>
        <w:separator/>
      </w:r>
    </w:p>
  </w:endnote>
  <w:endnote w:type="continuationSeparator" w:id="0">
    <w:p w14:paraId="726BEC9E" w14:textId="77777777" w:rsidR="008A7B28" w:rsidRDefault="008A7B28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38C42787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139C967" w14:textId="7DF4EE74" w:rsidR="009E192E" w:rsidRDefault="008A7B28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8A7B28">
            <w:rPr>
              <w:bCs/>
            </w:rPr>
            <w:t>Стрелка «Документация</w:t>
          </w:r>
          <w:r>
            <w:t xml:space="preserve"> по предпроектному обследованию»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0F02B91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582D40D1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5D52A" w14:textId="77777777" w:rsidR="008A7B28" w:rsidRDefault="008A7B28" w:rsidP="009E192E">
      <w:pPr>
        <w:spacing w:after="0"/>
      </w:pPr>
      <w:r>
        <w:separator/>
      </w:r>
    </w:p>
  </w:footnote>
  <w:footnote w:type="continuationSeparator" w:id="0">
    <w:p w14:paraId="73684927" w14:textId="77777777" w:rsidR="008A7B28" w:rsidRDefault="008A7B28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e909b228-d577-4412-ac77-91982491325a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Документация по предпроектному обследованию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7A7967"/>
    <w:rsid w:val="00843F49"/>
    <w:rsid w:val="00846456"/>
    <w:rsid w:val="00852289"/>
    <w:rsid w:val="008915B1"/>
    <w:rsid w:val="008A7B28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6DC05F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288</Characters>
  <Application>Microsoft Office Word</Application>
  <DocSecurity>0</DocSecurity>
  <Lines>18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Документация по предпроектному обследованию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2021-11-23T11:09:00Z</dcterms:created>
  <dcterms:modified xsi:type="dcterms:W3CDTF">2021-11-23T11:09:00Z</dcterms:modified>
</cp:coreProperties>
</file>