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S_Process_name_8936b007"/>
    <w:p w14:paraId="48864A14" w14:textId="044A1F85" w:rsidR="00AA00E7" w:rsidRPr="000A3878" w:rsidRDefault="00AA00E7" w:rsidP="006348F5">
      <w:pPr>
        <w:pStyle w:val="Documentname"/>
      </w:pPr>
      <w:r w:rsidRPr="000A3878">
        <w:fldChar w:fldCharType="begin"/>
      </w:r>
      <w:r w:rsidR="004C7BFC">
        <w:instrText>DOCVARIABLE Process_name_8936b007</w:instrText>
      </w:r>
      <w:r w:rsidR="006D6AB3">
        <w:fldChar w:fldCharType="separate"/>
      </w:r>
      <w:r w:rsidR="006C0C67">
        <w:t>A4.2.3.2.2 Согласовать договор субподряда</w:t>
      </w:r>
      <w:r w:rsidRPr="000A3878">
        <w:fldChar w:fldCharType="end"/>
      </w:r>
      <w:bookmarkEnd w:id="0"/>
    </w:p>
    <w:p w14:paraId="62D4ACA4" w14:textId="77777777" w:rsidR="000050AF" w:rsidRPr="000A3878" w:rsidRDefault="000050AF" w:rsidP="000050AF">
      <w:pPr>
        <w:pStyle w:val="4"/>
      </w:pPr>
      <w:bookmarkStart w:id="1" w:name="Section_Current_departme_09b3e229"/>
      <w:bookmarkStart w:id="2" w:name="Section_Role_7c4d3f56"/>
      <w:bookmarkEnd w:id="1"/>
      <w:bookmarkEnd w:id="2"/>
      <w:r w:rsidRPr="000A3878">
        <w:t>Исполнители процесса</w:t>
      </w:r>
    </w:p>
    <w:p w14:paraId="13F00571" w14:textId="77777777" w:rsidR="000050AF" w:rsidRPr="000A3878" w:rsidRDefault="00A35D02" w:rsidP="006D7B19">
      <w:pPr>
        <w:pStyle w:val="NormalReport0"/>
      </w:pPr>
      <w:bookmarkStart w:id="3" w:name="Section_Actors_org_units_3f3fd834"/>
      <w:r>
        <w:t>Оргединицы</w:t>
      </w:r>
      <w:r w:rsidR="00BA35F4" w:rsidRPr="000A3878">
        <w:t xml:space="preserve">, выполняющие </w:t>
      </w:r>
      <w:r w:rsidR="00CD074D">
        <w:t>процесс</w:t>
      </w:r>
      <w:r w:rsidR="00BA35F4" w:rsidRPr="000A3878">
        <w:t>:</w:t>
      </w:r>
    </w:p>
    <w:bookmarkStart w:id="4" w:name="Actors_org_units_87a82a33"/>
    <w:p w14:paraId="7A0D8F2C" w14:textId="551E021C" w:rsidR="006D7B19" w:rsidRPr="000A3878" w:rsidRDefault="00BA35F4" w:rsidP="000050AF">
      <w:pPr>
        <w:pStyle w:val="MarkedstyleReport"/>
        <w:numPr>
          <w:ilvl w:val="0"/>
          <w:numId w:val="34"/>
        </w:numPr>
      </w:pPr>
      <w:r w:rsidRPr="000A3878">
        <w:fldChar w:fldCharType="begin"/>
      </w:r>
      <w:r w:rsidR="004C7BFC">
        <w:instrText>DOCVARIABLE Org_unit_16464738_1</w:instrText>
      </w:r>
      <w:r w:rsidR="006D6AB3">
        <w:fldChar w:fldCharType="separate"/>
      </w:r>
      <w:r w:rsidR="006C0C67">
        <w:t>Руководитель проекта</w:t>
      </w:r>
      <w:r w:rsidRPr="000A3878">
        <w:fldChar w:fldCharType="end"/>
      </w:r>
      <w:r w:rsidRPr="000A3878">
        <w:t xml:space="preserve">  </w:t>
      </w:r>
      <w:bookmarkEnd w:id="4"/>
    </w:p>
    <w:bookmarkStart w:id="5" w:name="Actors_org_units_87a82a33_2"/>
    <w:p w14:paraId="753A83FE" w14:textId="74D352F2" w:rsidR="00982898" w:rsidRDefault="006C0C67">
      <w:pPr>
        <w:pStyle w:val="MarkedstyleReport"/>
        <w:numPr>
          <w:ilvl w:val="0"/>
          <w:numId w:val="34"/>
        </w:numPr>
      </w:pPr>
      <w:r w:rsidRPr="000A3878">
        <w:fldChar w:fldCharType="begin"/>
      </w:r>
      <w:r w:rsidR="004C7BFC">
        <w:instrText>DOCVARIABLE Org_unit_16464738_2</w:instrText>
      </w:r>
      <w:r w:rsidR="006D6AB3">
        <w:fldChar w:fldCharType="separate"/>
      </w:r>
      <w:r>
        <w:t>Субподрядчик</w:t>
      </w:r>
      <w:r w:rsidRPr="000A3878">
        <w:fldChar w:fldCharType="end"/>
      </w:r>
      <w:r w:rsidRPr="000A3878">
        <w:t xml:space="preserve">  </w:t>
      </w:r>
      <w:bookmarkEnd w:id="5"/>
    </w:p>
    <w:bookmarkStart w:id="6" w:name="Actors_org_units_87a82a33_3"/>
    <w:p w14:paraId="60E68E99" w14:textId="3500839D" w:rsidR="00982898" w:rsidRDefault="006C0C67">
      <w:pPr>
        <w:pStyle w:val="MarkedstyleReport"/>
        <w:numPr>
          <w:ilvl w:val="0"/>
          <w:numId w:val="34"/>
        </w:numPr>
      </w:pPr>
      <w:r w:rsidRPr="000A3878">
        <w:fldChar w:fldCharType="begin"/>
      </w:r>
      <w:r w:rsidR="004C7BFC">
        <w:instrText>DOCVARIABLE Org_unit_16464738_3</w:instrText>
      </w:r>
      <w:r w:rsidR="006D6AB3">
        <w:fldChar w:fldCharType="separate"/>
      </w:r>
      <w:r>
        <w:t>Юрист</w:t>
      </w:r>
      <w:r w:rsidRPr="000A3878">
        <w:fldChar w:fldCharType="end"/>
      </w:r>
      <w:r w:rsidRPr="000A3878">
        <w:t xml:space="preserve">  </w:t>
      </w:r>
      <w:bookmarkEnd w:id="6"/>
    </w:p>
    <w:p w14:paraId="07F97002" w14:textId="77777777" w:rsidR="00CD074D" w:rsidRDefault="000050AF" w:rsidP="000050AF">
      <w:pPr>
        <w:pStyle w:val="NormalReport0"/>
        <w:rPr>
          <w:b/>
        </w:rPr>
      </w:pPr>
      <w:bookmarkStart w:id="7" w:name="Section_Current_departme_fc933ca3"/>
      <w:bookmarkStart w:id="8" w:name="Section_Role_e07d68a8"/>
      <w:bookmarkStart w:id="9" w:name="Other_participants_20b06a75"/>
      <w:bookmarkStart w:id="10" w:name="S_Duration_requirements_c6510875"/>
      <w:bookmarkEnd w:id="3"/>
      <w:bookmarkEnd w:id="7"/>
      <w:bookmarkEnd w:id="8"/>
      <w:bookmarkEnd w:id="9"/>
      <w:r w:rsidRPr="000A3878">
        <w:rPr>
          <w:b/>
        </w:rPr>
        <w:t>Требования к срокам</w:t>
      </w:r>
    </w:p>
    <w:p w14:paraId="074AA9D6" w14:textId="1A192EA9" w:rsidR="000050AF" w:rsidRPr="000A3878" w:rsidRDefault="00BB2546" w:rsidP="000050AF">
      <w:pPr>
        <w:pStyle w:val="NormalReport0"/>
        <w:rPr>
          <w:b/>
        </w:rPr>
      </w:pPr>
      <w:r w:rsidRPr="000A3878">
        <w:fldChar w:fldCharType="begin"/>
      </w:r>
      <w:r w:rsidR="004C7BFC">
        <w:instrText xml:space="preserve"> DOCVARIABLE Duration_requirements_c6510875 </w:instrText>
      </w:r>
      <w:r w:rsidR="006D6AB3">
        <w:fldChar w:fldCharType="separate"/>
      </w:r>
      <w:r w:rsidR="006C0C67">
        <w:t>Не более 5 рабочих дней.</w:t>
      </w:r>
      <w:r w:rsidRPr="000A3878">
        <w:fldChar w:fldCharType="end"/>
      </w:r>
    </w:p>
    <w:p w14:paraId="5662378E" w14:textId="77777777" w:rsidR="000050AF" w:rsidRPr="000A3878" w:rsidRDefault="000050AF" w:rsidP="000050AF">
      <w:pPr>
        <w:pStyle w:val="NormalReport0"/>
        <w:spacing w:after="0"/>
        <w:rPr>
          <w:sz w:val="2"/>
          <w:szCs w:val="2"/>
        </w:rPr>
      </w:pPr>
      <w:bookmarkStart w:id="11" w:name="Section_Instructions_02653c90"/>
      <w:bookmarkEnd w:id="10"/>
      <w:bookmarkEnd w:id="11"/>
      <w:r w:rsidRPr="000A3878">
        <w:rPr>
          <w:sz w:val="2"/>
          <w:szCs w:val="2"/>
        </w:rPr>
        <w:t xml:space="preserve"> </w:t>
      </w:r>
      <w:bookmarkStart w:id="12" w:name="Section_Parent_activity__2e7cb5a1"/>
    </w:p>
    <w:p w14:paraId="10FA2100" w14:textId="77777777" w:rsidR="000050AF" w:rsidRPr="000A3878" w:rsidRDefault="000050AF" w:rsidP="000050AF">
      <w:pPr>
        <w:pStyle w:val="4"/>
      </w:pPr>
      <w:bookmarkStart w:id="13" w:name="S_Inputs_Parent_activity_i_89f1a371"/>
      <w:r w:rsidRPr="000A3878">
        <w:t>Входы процесса</w:t>
      </w:r>
    </w:p>
    <w:tbl>
      <w:tblPr>
        <w:tblW w:w="4900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4155"/>
        <w:gridCol w:w="5166"/>
        <w:gridCol w:w="5169"/>
      </w:tblGrid>
      <w:tr w:rsidR="000050AF" w:rsidRPr="000A3878" w14:paraId="2E68B045" w14:textId="77777777" w:rsidTr="000050AF">
        <w:trPr>
          <w:trHeight w:val="162"/>
          <w:tblHeader/>
        </w:trPr>
        <w:tc>
          <w:tcPr>
            <w:tcW w:w="184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66D0AB61" w14:textId="77777777" w:rsidR="000050AF" w:rsidRPr="000A3878" w:rsidRDefault="000050AF">
            <w:pPr>
              <w:pStyle w:val="Tableheader"/>
              <w:rPr>
                <w:rFonts w:cs="Arial"/>
                <w:szCs w:val="18"/>
              </w:rPr>
            </w:pPr>
            <w:r w:rsidRPr="000A3878">
              <w:rPr>
                <w:rFonts w:cs="Arial"/>
                <w:szCs w:val="18"/>
              </w:rPr>
              <w:t>№</w:t>
            </w:r>
          </w:p>
        </w:tc>
        <w:tc>
          <w:tcPr>
            <w:tcW w:w="1381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6E4B92C9" w14:textId="77777777" w:rsidR="000050AF" w:rsidRPr="000A3878" w:rsidRDefault="000050AF">
            <w:pPr>
              <w:pStyle w:val="Tableheader"/>
              <w:rPr>
                <w:rFonts w:cs="Arial"/>
                <w:szCs w:val="18"/>
              </w:rPr>
            </w:pPr>
            <w:r w:rsidRPr="000A3878">
              <w:rPr>
                <w:rFonts w:cs="Arial"/>
                <w:szCs w:val="18"/>
              </w:rPr>
              <w:t>Объект</w:t>
            </w:r>
          </w:p>
        </w:tc>
        <w:tc>
          <w:tcPr>
            <w:tcW w:w="3435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14:paraId="644B0E19" w14:textId="77777777" w:rsidR="000050AF" w:rsidRPr="000A3878" w:rsidRDefault="000050AF">
            <w:pPr>
              <w:pStyle w:val="Tableheader"/>
              <w:rPr>
                <w:rFonts w:cs="Arial"/>
                <w:szCs w:val="18"/>
              </w:rPr>
            </w:pPr>
            <w:r w:rsidRPr="000A3878">
              <w:rPr>
                <w:rFonts w:cs="Arial"/>
                <w:szCs w:val="18"/>
              </w:rPr>
              <w:t>Поступает от</w:t>
            </w:r>
          </w:p>
        </w:tc>
      </w:tr>
      <w:tr w:rsidR="000050AF" w:rsidRPr="000A3878" w14:paraId="1E0E95F7" w14:textId="77777777" w:rsidTr="000050AF">
        <w:trPr>
          <w:trHeight w:val="275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F2315" w14:textId="77777777" w:rsidR="000050AF" w:rsidRPr="000A3878" w:rsidRDefault="000050AF">
            <w:pPr>
              <w:spacing w:after="0"/>
              <w:ind w:left="0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19233" w14:textId="77777777" w:rsidR="000050AF" w:rsidRPr="000A3878" w:rsidRDefault="000050AF">
            <w:pPr>
              <w:spacing w:after="0"/>
              <w:ind w:left="0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7EC2A9DB" w14:textId="77777777" w:rsidR="000050AF" w:rsidRPr="000A3878" w:rsidRDefault="000050AF">
            <w:pPr>
              <w:pStyle w:val="Tableheader"/>
            </w:pPr>
            <w:r w:rsidRPr="000A3878">
              <w:t>Исполнитель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14:paraId="0CFB418E" w14:textId="77777777" w:rsidR="000050AF" w:rsidRPr="000A3878" w:rsidRDefault="00DE2387">
            <w:pPr>
              <w:pStyle w:val="Tableheader"/>
              <w:rPr>
                <w:rFonts w:cs="Arial"/>
                <w:szCs w:val="18"/>
              </w:rPr>
            </w:pPr>
            <w:r>
              <w:t>Единица деятельности</w:t>
            </w:r>
            <w:r w:rsidR="000050AF" w:rsidRPr="000A3878">
              <w:t>/Внешняя среда</w:t>
            </w:r>
          </w:p>
        </w:tc>
      </w:tr>
      <w:tr w:rsidR="000050AF" w:rsidRPr="000A3878" w14:paraId="683B2A6F" w14:textId="77777777" w:rsidTr="000050AF">
        <w:trPr>
          <w:trHeight w:val="161"/>
        </w:trPr>
        <w:tc>
          <w:tcPr>
            <w:tcW w:w="18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BF31B" w14:textId="77777777" w:rsidR="000050AF" w:rsidRPr="000A3878" w:rsidRDefault="000050AF">
            <w:pPr>
              <w:pStyle w:val="Tabletext"/>
            </w:pPr>
            <w:bookmarkStart w:id="14" w:name="Inputs_Parent_activity_i_89f1a371"/>
            <w:bookmarkEnd w:id="14"/>
            <w:r>
              <w:t>1.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A2C7F" w14:textId="77777777" w:rsidR="00982898" w:rsidRDefault="006C0C67">
            <w:pPr>
              <w:pStyle w:val="Tabletext"/>
            </w:pPr>
            <w:r>
              <w:t>Договор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9EE3D" w14:textId="77777777" w:rsidR="00982898" w:rsidRDefault="006C0C67">
            <w:pPr>
              <w:pStyle w:val="Tabletext"/>
            </w:pPr>
            <w:r>
              <w:t>Субподрядчик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9D5556D" w14:textId="77777777" w:rsidR="00982898" w:rsidRDefault="006C0C67">
            <w:pPr>
              <w:pStyle w:val="Tabletext"/>
            </w:pPr>
            <w:r>
              <w:t>A4.2.3.2 Заключить договор субподряда</w:t>
            </w:r>
          </w:p>
        </w:tc>
      </w:tr>
    </w:tbl>
    <w:p w14:paraId="40D7DD7C" w14:textId="77777777" w:rsidR="000050AF" w:rsidRPr="000A3878" w:rsidRDefault="000050AF" w:rsidP="000050AF">
      <w:pPr>
        <w:pStyle w:val="4"/>
      </w:pPr>
      <w:bookmarkStart w:id="15" w:name="S_Outputs_Parent_activity__3a42b879"/>
      <w:bookmarkEnd w:id="13"/>
      <w:r w:rsidRPr="000A3878">
        <w:t>Выходы процесса</w:t>
      </w:r>
    </w:p>
    <w:tbl>
      <w:tblPr>
        <w:tblW w:w="4900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4153"/>
        <w:gridCol w:w="5210"/>
        <w:gridCol w:w="5127"/>
      </w:tblGrid>
      <w:tr w:rsidR="000050AF" w:rsidRPr="000A3878" w14:paraId="7AD91D39" w14:textId="77777777" w:rsidTr="000050AF">
        <w:trPr>
          <w:trHeight w:val="162"/>
          <w:tblHeader/>
        </w:trPr>
        <w:tc>
          <w:tcPr>
            <w:tcW w:w="184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3458ACDF" w14:textId="77777777" w:rsidR="000050AF" w:rsidRPr="000A3878" w:rsidRDefault="000050AF">
            <w:pPr>
              <w:pStyle w:val="Tableheader"/>
              <w:rPr>
                <w:rFonts w:cs="Arial"/>
                <w:szCs w:val="18"/>
              </w:rPr>
            </w:pPr>
            <w:r w:rsidRPr="000A3878">
              <w:rPr>
                <w:rFonts w:cs="Arial"/>
                <w:szCs w:val="18"/>
              </w:rPr>
              <w:t>№</w:t>
            </w:r>
          </w:p>
        </w:tc>
        <w:tc>
          <w:tcPr>
            <w:tcW w:w="1380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48ECC426" w14:textId="77777777" w:rsidR="000050AF" w:rsidRPr="000A3878" w:rsidRDefault="000050AF">
            <w:pPr>
              <w:pStyle w:val="Tableheader"/>
              <w:rPr>
                <w:rFonts w:cs="Arial"/>
                <w:szCs w:val="18"/>
              </w:rPr>
            </w:pPr>
            <w:r w:rsidRPr="000A3878">
              <w:rPr>
                <w:rFonts w:cs="Arial"/>
                <w:szCs w:val="18"/>
              </w:rPr>
              <w:t>Объект</w:t>
            </w:r>
          </w:p>
        </w:tc>
        <w:tc>
          <w:tcPr>
            <w:tcW w:w="3435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14:paraId="3E2DB72D" w14:textId="77777777" w:rsidR="000050AF" w:rsidRPr="000A3878" w:rsidRDefault="000050AF">
            <w:pPr>
              <w:pStyle w:val="Tableheader"/>
              <w:rPr>
                <w:rFonts w:cs="Arial"/>
                <w:szCs w:val="18"/>
              </w:rPr>
            </w:pPr>
            <w:r w:rsidRPr="000A3878">
              <w:t>Передается</w:t>
            </w:r>
          </w:p>
        </w:tc>
      </w:tr>
      <w:tr w:rsidR="000050AF" w:rsidRPr="000A3878" w14:paraId="10D767CD" w14:textId="77777777" w:rsidTr="000050AF">
        <w:trPr>
          <w:trHeight w:val="275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318C7" w14:textId="77777777" w:rsidR="000050AF" w:rsidRPr="000A3878" w:rsidRDefault="000050AF">
            <w:pPr>
              <w:spacing w:after="0"/>
              <w:ind w:left="0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A7AEA" w14:textId="77777777" w:rsidR="000050AF" w:rsidRPr="000A3878" w:rsidRDefault="000050AF">
            <w:pPr>
              <w:spacing w:after="0"/>
              <w:ind w:left="0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1DEA16C9" w14:textId="77777777" w:rsidR="000050AF" w:rsidRPr="000A3878" w:rsidRDefault="000050AF">
            <w:pPr>
              <w:pStyle w:val="Tableheader"/>
              <w:rPr>
                <w:rFonts w:cs="Arial"/>
                <w:szCs w:val="18"/>
              </w:rPr>
            </w:pPr>
            <w:r w:rsidRPr="000A3878">
              <w:rPr>
                <w:rFonts w:cs="Arial"/>
                <w:szCs w:val="18"/>
              </w:rPr>
              <w:t>Получатель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14:paraId="3878E434" w14:textId="77777777" w:rsidR="000050AF" w:rsidRPr="000A3878" w:rsidRDefault="00DE2387">
            <w:pPr>
              <w:pStyle w:val="Tableheader"/>
              <w:rPr>
                <w:rFonts w:cs="Arial"/>
                <w:szCs w:val="18"/>
              </w:rPr>
            </w:pPr>
            <w:r>
              <w:t>Единица деятельности</w:t>
            </w:r>
            <w:r w:rsidR="000050AF" w:rsidRPr="000A3878">
              <w:t>/Внешняя среда</w:t>
            </w:r>
          </w:p>
        </w:tc>
      </w:tr>
      <w:tr w:rsidR="000050AF" w:rsidRPr="000A3878" w14:paraId="5152FD45" w14:textId="77777777" w:rsidTr="000050AF">
        <w:trPr>
          <w:trHeight w:val="161"/>
        </w:trPr>
        <w:tc>
          <w:tcPr>
            <w:tcW w:w="18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5CCD6" w14:textId="77777777" w:rsidR="000050AF" w:rsidRPr="000A3878" w:rsidRDefault="000050AF">
            <w:pPr>
              <w:pStyle w:val="Tabletext"/>
            </w:pPr>
            <w:bookmarkStart w:id="16" w:name="Outputs_Parent_activity__3a42b879"/>
            <w:bookmarkEnd w:id="16"/>
            <w:r>
              <w:t>1.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FEB6A" w14:textId="77777777" w:rsidR="00982898" w:rsidRDefault="006C0C67">
            <w:pPr>
              <w:pStyle w:val="Tabletext"/>
            </w:pPr>
            <w:r>
              <w:t>Договор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6E16D" w14:textId="77777777" w:rsidR="00982898" w:rsidRDefault="006C0C67">
            <w:pPr>
              <w:pStyle w:val="Tabletext"/>
            </w:pPr>
            <w:r>
              <w:t>Юрист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4B2FAF9" w14:textId="77777777" w:rsidR="00982898" w:rsidRDefault="006C0C67">
            <w:pPr>
              <w:pStyle w:val="Tabletext"/>
            </w:pPr>
            <w:r>
              <w:t>A4.2.3.2.3 Оформить договор юридически</w:t>
            </w:r>
          </w:p>
        </w:tc>
      </w:tr>
      <w:bookmarkEnd w:id="15"/>
    </w:tbl>
    <w:p w14:paraId="77CB1F99" w14:textId="77777777" w:rsidR="000050AF" w:rsidRPr="000A3878" w:rsidRDefault="000050AF" w:rsidP="000050AF">
      <w:pPr>
        <w:pStyle w:val="NormalReport0"/>
        <w:spacing w:after="0"/>
        <w:rPr>
          <w:sz w:val="2"/>
          <w:szCs w:val="2"/>
        </w:rPr>
      </w:pPr>
    </w:p>
    <w:bookmarkEnd w:id="12"/>
    <w:p w14:paraId="46882120" w14:textId="77777777" w:rsidR="000050AF" w:rsidRPr="000A3878" w:rsidRDefault="000050AF" w:rsidP="000050AF">
      <w:pPr>
        <w:pStyle w:val="NormalReport0"/>
      </w:pPr>
    </w:p>
    <w:p w14:paraId="6F6B9BDE" w14:textId="77777777" w:rsidR="00106DFE" w:rsidRPr="000A3878" w:rsidRDefault="00AA00E7" w:rsidP="000050AF">
      <w:pPr>
        <w:ind w:left="0"/>
        <w:rPr>
          <w:sz w:val="2"/>
          <w:szCs w:val="2"/>
        </w:rPr>
      </w:pPr>
      <w:r w:rsidRPr="000A3878">
        <w:t xml:space="preserve"> </w:t>
      </w:r>
    </w:p>
    <w:sectPr w:rsidR="00106DFE" w:rsidRPr="000A3878" w:rsidSect="00074748">
      <w:footerReference w:type="default" r:id="rId8"/>
      <w:pgSz w:w="16838" w:h="11906" w:orient="landscape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461E3" w14:textId="77777777" w:rsidR="006C0C67" w:rsidRDefault="006C0C67" w:rsidP="00C46DB9">
      <w:pPr>
        <w:spacing w:after="0"/>
      </w:pPr>
      <w:r>
        <w:separator/>
      </w:r>
    </w:p>
  </w:endnote>
  <w:endnote w:type="continuationSeparator" w:id="0">
    <w:p w14:paraId="3116B8A4" w14:textId="77777777" w:rsidR="006C0C67" w:rsidRDefault="006C0C67" w:rsidP="00C46D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</w:tblBorders>
      <w:tblLayout w:type="fixed"/>
      <w:tblCellMar>
        <w:left w:w="0" w:type="dxa"/>
      </w:tblCellMar>
      <w:tblLook w:val="01E0" w:firstRow="1" w:lastRow="1" w:firstColumn="1" w:lastColumn="1" w:noHBand="0" w:noVBand="0"/>
    </w:tblPr>
    <w:tblGrid>
      <w:gridCol w:w="10924"/>
      <w:gridCol w:w="4320"/>
    </w:tblGrid>
    <w:tr w:rsidR="00D85A15" w14:paraId="179D68F1" w14:textId="77777777" w:rsidTr="00CF2C4E">
      <w:trPr>
        <w:trHeight w:val="360"/>
        <w:jc w:val="center"/>
      </w:trPr>
      <w:tc>
        <w:tcPr>
          <w:tcW w:w="1119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1AB51809" w14:textId="7957F2FE" w:rsidR="00D85A15" w:rsidRDefault="00D85A15" w:rsidP="000050AF">
          <w:pPr>
            <w:spacing w:after="0"/>
            <w:ind w:left="0"/>
            <w:jc w:val="left"/>
            <w:rPr>
              <w:rFonts w:cs="Arial"/>
              <w:sz w:val="18"/>
              <w:szCs w:val="16"/>
              <w:lang w:val="en-US"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STYLEREF  "Document name"  \* MERGEFORMAT </w:instrText>
          </w:r>
          <w:r w:rsidR="006D6AB3"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6C0C67">
            <w:rPr>
              <w:rFonts w:cs="Arial"/>
              <w:noProof/>
              <w:sz w:val="18"/>
              <w:szCs w:val="16"/>
              <w:lang w:eastAsia="en-US"/>
            </w:rPr>
            <w:t>A4.2.3.2.2 Согласовать договор субподряда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  <w:tc>
        <w:tcPr>
          <w:tcW w:w="4423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3067C280" w14:textId="77777777" w:rsidR="00D85A15" w:rsidRDefault="00D85A15" w:rsidP="000050AF">
          <w:pPr>
            <w:spacing w:after="0"/>
            <w:jc w:val="right"/>
            <w:rPr>
              <w:rFonts w:cs="Arial"/>
              <w:sz w:val="16"/>
              <w:szCs w:val="16"/>
              <w:lang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t xml:space="preserve">Страница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PAGE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9B6835">
            <w:rPr>
              <w:rFonts w:cs="Arial"/>
              <w:noProof/>
              <w:sz w:val="18"/>
              <w:szCs w:val="16"/>
              <w:lang w:eastAsia="en-US"/>
            </w:rPr>
            <w:t>3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  <w:r>
            <w:rPr>
              <w:rFonts w:cs="Arial"/>
              <w:sz w:val="18"/>
              <w:szCs w:val="16"/>
              <w:lang w:eastAsia="en-US"/>
            </w:rPr>
            <w:t xml:space="preserve"> из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NUMPAGES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9B6835">
            <w:rPr>
              <w:rFonts w:cs="Arial"/>
              <w:noProof/>
              <w:sz w:val="18"/>
              <w:szCs w:val="16"/>
              <w:lang w:eastAsia="en-US"/>
            </w:rPr>
            <w:t>3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</w:tr>
  </w:tbl>
  <w:p w14:paraId="0CCFA11F" w14:textId="77777777" w:rsidR="00D85A15" w:rsidRPr="003D3416" w:rsidRDefault="00D85A15" w:rsidP="003D3416">
    <w:pPr>
      <w:pStyle w:val="a7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78C49" w14:textId="77777777" w:rsidR="006C0C67" w:rsidRDefault="006C0C67" w:rsidP="00C46DB9">
      <w:pPr>
        <w:spacing w:after="0"/>
      </w:pPr>
      <w:r>
        <w:separator/>
      </w:r>
    </w:p>
  </w:footnote>
  <w:footnote w:type="continuationSeparator" w:id="0">
    <w:p w14:paraId="74138DD2" w14:textId="77777777" w:rsidR="006C0C67" w:rsidRDefault="006C0C67" w:rsidP="00C46DB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C8E76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E7F2D9F6"/>
    <w:styleLink w:val="Numberedstyle-Doc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1EF30BAA"/>
    <w:multiLevelType w:val="multilevel"/>
    <w:tmpl w:val="EB3260CE"/>
    <w:lvl w:ilvl="0">
      <w:start w:val="1"/>
      <w:numFmt w:val="decimal"/>
      <w:lvlText w:val="%1."/>
      <w:lvlJc w:val="left"/>
      <w:pPr>
        <w:tabs>
          <w:tab w:val="num" w:pos="1145"/>
        </w:tabs>
        <w:ind w:left="1145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577"/>
        </w:tabs>
        <w:ind w:left="157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5"/>
        </w:tabs>
        <w:ind w:left="2009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5"/>
        </w:tabs>
        <w:ind w:left="301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25"/>
        </w:tabs>
        <w:ind w:left="35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45"/>
        </w:tabs>
        <w:ind w:left="402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05"/>
        </w:tabs>
        <w:ind w:left="45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25"/>
        </w:tabs>
        <w:ind w:left="5105" w:hanging="1440"/>
      </w:pPr>
      <w:rPr>
        <w:rFonts w:hint="default"/>
      </w:rPr>
    </w:lvl>
  </w:abstractNum>
  <w:abstractNum w:abstractNumId="3" w15:restartNumberingAfterBreak="0">
    <w:nsid w:val="24091369"/>
    <w:multiLevelType w:val="hybridMultilevel"/>
    <w:tmpl w:val="CD8ACFFA"/>
    <w:lvl w:ilvl="0" w:tplc="8C62FCF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pStyle w:val="MarkednestedstyleRepor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2FD118C8"/>
    <w:multiLevelType w:val="multilevel"/>
    <w:tmpl w:val="7534D9BE"/>
    <w:styleLink w:val="Markedstyle-Doc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A0F24"/>
    <w:multiLevelType w:val="multilevel"/>
    <w:tmpl w:val="E7F2D9F6"/>
    <w:numStyleLink w:val="Numberedstyle-Doc"/>
  </w:abstractNum>
  <w:abstractNum w:abstractNumId="6" w15:restartNumberingAfterBreak="0">
    <w:nsid w:val="404A08A6"/>
    <w:multiLevelType w:val="hybridMultilevel"/>
    <w:tmpl w:val="F10612A0"/>
    <w:lvl w:ilvl="0" w:tplc="AE545AD4">
      <w:start w:val="1"/>
      <w:numFmt w:val="decimal"/>
      <w:lvlText w:val="%1."/>
      <w:lvlJc w:val="left"/>
      <w:pPr>
        <w:tabs>
          <w:tab w:val="num" w:pos="-850"/>
        </w:tabs>
        <w:ind w:left="-567" w:firstLine="567"/>
      </w:pPr>
      <w:rPr>
        <w:rFonts w:ascii="Tahoma" w:hAnsi="Tahoma" w:hint="default"/>
        <w:b/>
        <w:i w:val="0"/>
        <w:sz w:val="20"/>
        <w:szCs w:val="20"/>
      </w:rPr>
    </w:lvl>
    <w:lvl w:ilvl="1" w:tplc="13D06C4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50A0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376EA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EEB5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05662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55E49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3EB9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B108D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5C62761C"/>
    <w:multiLevelType w:val="multilevel"/>
    <w:tmpl w:val="3BAC93A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4.%2.%1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9" w15:restartNumberingAfterBreak="0">
    <w:nsid w:val="642956AD"/>
    <w:multiLevelType w:val="multilevel"/>
    <w:tmpl w:val="E8AA5D5A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Text w:val="%2.%1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0" w15:restartNumberingAfterBreak="0">
    <w:nsid w:val="65774AB6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6DE407CC"/>
    <w:multiLevelType w:val="hybridMultilevel"/>
    <w:tmpl w:val="48B2573E"/>
    <w:lvl w:ilvl="0" w:tplc="413CED8E">
      <w:start w:val="1"/>
      <w:numFmt w:val="bullet"/>
      <w:pStyle w:val="MarkedstyleRepor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F66151"/>
    <w:multiLevelType w:val="hybridMultilevel"/>
    <w:tmpl w:val="0D26E5CA"/>
    <w:lvl w:ilvl="0" w:tplc="F5428A6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0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 w15:restartNumberingAfterBreak="0">
    <w:nsid w:val="7C7144CE"/>
    <w:multiLevelType w:val="multilevel"/>
    <w:tmpl w:val="B3C4DB7C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0"/>
        </w:tabs>
        <w:ind w:left="53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15" w15:restartNumberingAfterBreak="0">
    <w:nsid w:val="7E107359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13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15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10"/>
  </w:num>
  <w:num w:numId="13">
    <w:abstractNumId w:val="13"/>
  </w:num>
  <w:num w:numId="14">
    <w:abstractNumId w:val="13"/>
  </w:num>
  <w:num w:numId="15">
    <w:abstractNumId w:val="13"/>
  </w:num>
  <w:num w:numId="16">
    <w:abstractNumId w:val="0"/>
  </w:num>
  <w:num w:numId="17">
    <w:abstractNumId w:val="0"/>
  </w:num>
  <w:num w:numId="18">
    <w:abstractNumId w:val="6"/>
  </w:num>
  <w:num w:numId="19">
    <w:abstractNumId w:val="8"/>
  </w:num>
  <w:num w:numId="20">
    <w:abstractNumId w:val="8"/>
  </w:num>
  <w:num w:numId="21">
    <w:abstractNumId w:val="9"/>
  </w:num>
  <w:num w:numId="22">
    <w:abstractNumId w:val="8"/>
  </w:num>
  <w:num w:numId="23">
    <w:abstractNumId w:val="5"/>
  </w:num>
  <w:num w:numId="24">
    <w:abstractNumId w:val="13"/>
  </w:num>
  <w:num w:numId="25">
    <w:abstractNumId w:val="4"/>
  </w:num>
  <w:num w:numId="26">
    <w:abstractNumId w:val="3"/>
  </w:num>
  <w:num w:numId="27">
    <w:abstractNumId w:val="1"/>
  </w:num>
  <w:num w:numId="28">
    <w:abstractNumId w:val="2"/>
  </w:num>
  <w:num w:numId="29">
    <w:abstractNumId w:val="13"/>
  </w:num>
  <w:num w:numId="30">
    <w:abstractNumId w:val="13"/>
  </w:num>
  <w:num w:numId="31">
    <w:abstractNumId w:val="14"/>
  </w:num>
  <w:num w:numId="32">
    <w:abstractNumId w:val="11"/>
  </w:num>
  <w:num w:numId="33">
    <w:abstractNumId w:val="3"/>
  </w:num>
  <w:num w:numId="34">
    <w:abstractNumId w:val="11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docVars>
    <w:docVar w:name="BSHtml" w:val="True"/>
    <w:docVar w:name="BSInThread" w:val="True"/>
    <w:docVar w:name="BSObjectGUID" w:val="ca3a6a95-ff1e-4d27-b1e9-0396f4dfb953"/>
    <w:docVar w:name="BSPortal" w:val="False"/>
    <w:docVar w:name="BSTemplateGUID" w:val="7c8bf13b-944b-4db8-8d46-e5868392672f"/>
    <w:docVar w:name="BSUserType" w:val="NFR"/>
    <w:docVar w:name="BSVersion" w:val="5.1.7955.33633"/>
    <w:docVar w:name="CurrentCulture" w:val="ru"/>
    <w:docVar w:name="CurrentUICulture" w:val="ru"/>
    <w:docVar w:name="DefaultDataCulture" w:val="ru"/>
    <w:docVar w:name="Duration_requirements_c6510875" w:val="Не более 5 рабочих дней."/>
    <w:docVar w:name="Instructions_c8bd440b" w:val=" "/>
    <w:docVar w:name="Org_unit_16464738_1" w:val="Руководитель проекта"/>
    <w:docVar w:name="Org_unit_16464738_2" w:val="Субподрядчик"/>
    <w:docVar w:name="Org_unit_16464738_3" w:val="Юрист"/>
    <w:docVar w:name="Process_name_8936b007" w:val="A4.2.3.2.2 Согласовать договор субподряда"/>
    <w:docVar w:name="Start_d808d84d" w:val=" "/>
  </w:docVars>
  <w:rsids>
    <w:rsidRoot w:val="002F1689"/>
    <w:rsid w:val="000050AF"/>
    <w:rsid w:val="000169E1"/>
    <w:rsid w:val="000274D8"/>
    <w:rsid w:val="00050DAF"/>
    <w:rsid w:val="00065A39"/>
    <w:rsid w:val="00072120"/>
    <w:rsid w:val="00074748"/>
    <w:rsid w:val="000A3878"/>
    <w:rsid w:val="000B7273"/>
    <w:rsid w:val="000E1AB0"/>
    <w:rsid w:val="000E71E5"/>
    <w:rsid w:val="00106DFE"/>
    <w:rsid w:val="001132BE"/>
    <w:rsid w:val="00124617"/>
    <w:rsid w:val="00143E74"/>
    <w:rsid w:val="0014403B"/>
    <w:rsid w:val="00151918"/>
    <w:rsid w:val="001A00C0"/>
    <w:rsid w:val="001B0F5B"/>
    <w:rsid w:val="001C5106"/>
    <w:rsid w:val="001D2647"/>
    <w:rsid w:val="001D38B4"/>
    <w:rsid w:val="001E25C7"/>
    <w:rsid w:val="001E7DE2"/>
    <w:rsid w:val="0021250D"/>
    <w:rsid w:val="00216092"/>
    <w:rsid w:val="002252E9"/>
    <w:rsid w:val="00231F94"/>
    <w:rsid w:val="00252822"/>
    <w:rsid w:val="0025536A"/>
    <w:rsid w:val="00256135"/>
    <w:rsid w:val="00266532"/>
    <w:rsid w:val="0027473C"/>
    <w:rsid w:val="002823FE"/>
    <w:rsid w:val="002862F1"/>
    <w:rsid w:val="002C2F3B"/>
    <w:rsid w:val="002D5B8E"/>
    <w:rsid w:val="002E5E35"/>
    <w:rsid w:val="002F059A"/>
    <w:rsid w:val="002F1689"/>
    <w:rsid w:val="002F78AD"/>
    <w:rsid w:val="003208F0"/>
    <w:rsid w:val="00351E87"/>
    <w:rsid w:val="00356D17"/>
    <w:rsid w:val="003D3416"/>
    <w:rsid w:val="003E6F75"/>
    <w:rsid w:val="004643D9"/>
    <w:rsid w:val="00466E40"/>
    <w:rsid w:val="00480E16"/>
    <w:rsid w:val="00497CD3"/>
    <w:rsid w:val="004A5B69"/>
    <w:rsid w:val="004A7FF1"/>
    <w:rsid w:val="004C7BFC"/>
    <w:rsid w:val="00532DE9"/>
    <w:rsid w:val="00544FCE"/>
    <w:rsid w:val="00553B88"/>
    <w:rsid w:val="0055688B"/>
    <w:rsid w:val="005B3F0E"/>
    <w:rsid w:val="005B71EC"/>
    <w:rsid w:val="005D3DA4"/>
    <w:rsid w:val="005E5F9C"/>
    <w:rsid w:val="006348F5"/>
    <w:rsid w:val="00635D37"/>
    <w:rsid w:val="006407CD"/>
    <w:rsid w:val="006725C6"/>
    <w:rsid w:val="0067423A"/>
    <w:rsid w:val="00697A7F"/>
    <w:rsid w:val="006A7990"/>
    <w:rsid w:val="006C0C67"/>
    <w:rsid w:val="006D6AB3"/>
    <w:rsid w:val="006D7B19"/>
    <w:rsid w:val="006E044E"/>
    <w:rsid w:val="006E0689"/>
    <w:rsid w:val="007041C4"/>
    <w:rsid w:val="00706C8E"/>
    <w:rsid w:val="00776E12"/>
    <w:rsid w:val="007833B0"/>
    <w:rsid w:val="00794A77"/>
    <w:rsid w:val="007C0D4F"/>
    <w:rsid w:val="007C5894"/>
    <w:rsid w:val="007C7948"/>
    <w:rsid w:val="007F7B15"/>
    <w:rsid w:val="00843F49"/>
    <w:rsid w:val="00846456"/>
    <w:rsid w:val="00852289"/>
    <w:rsid w:val="00852E74"/>
    <w:rsid w:val="008600BF"/>
    <w:rsid w:val="008748FB"/>
    <w:rsid w:val="00874E3C"/>
    <w:rsid w:val="00880B9F"/>
    <w:rsid w:val="008A3EBE"/>
    <w:rsid w:val="008C6908"/>
    <w:rsid w:val="008C7D1A"/>
    <w:rsid w:val="008E00E0"/>
    <w:rsid w:val="009221ED"/>
    <w:rsid w:val="009322B1"/>
    <w:rsid w:val="00961C0C"/>
    <w:rsid w:val="00967659"/>
    <w:rsid w:val="00967A4D"/>
    <w:rsid w:val="009750F8"/>
    <w:rsid w:val="00982898"/>
    <w:rsid w:val="009A1DDF"/>
    <w:rsid w:val="009B18E1"/>
    <w:rsid w:val="009B2AFA"/>
    <w:rsid w:val="009B6835"/>
    <w:rsid w:val="009C7B4C"/>
    <w:rsid w:val="009E3A6D"/>
    <w:rsid w:val="00A22DD3"/>
    <w:rsid w:val="00A35D02"/>
    <w:rsid w:val="00A43023"/>
    <w:rsid w:val="00A821AC"/>
    <w:rsid w:val="00A85430"/>
    <w:rsid w:val="00A856B3"/>
    <w:rsid w:val="00AA00A0"/>
    <w:rsid w:val="00AA00E7"/>
    <w:rsid w:val="00AA31A8"/>
    <w:rsid w:val="00AA474B"/>
    <w:rsid w:val="00AC35CB"/>
    <w:rsid w:val="00AC4EAB"/>
    <w:rsid w:val="00AC5052"/>
    <w:rsid w:val="00B15B80"/>
    <w:rsid w:val="00B25446"/>
    <w:rsid w:val="00B25823"/>
    <w:rsid w:val="00B61590"/>
    <w:rsid w:val="00B76059"/>
    <w:rsid w:val="00B86FC7"/>
    <w:rsid w:val="00BA35F4"/>
    <w:rsid w:val="00BB2546"/>
    <w:rsid w:val="00C234FC"/>
    <w:rsid w:val="00C3545C"/>
    <w:rsid w:val="00C36300"/>
    <w:rsid w:val="00C46DB9"/>
    <w:rsid w:val="00C53E70"/>
    <w:rsid w:val="00C557F2"/>
    <w:rsid w:val="00C669F8"/>
    <w:rsid w:val="00CB0CEF"/>
    <w:rsid w:val="00CD074D"/>
    <w:rsid w:val="00CD737D"/>
    <w:rsid w:val="00CF2C4E"/>
    <w:rsid w:val="00D03FF3"/>
    <w:rsid w:val="00D06C5D"/>
    <w:rsid w:val="00D274B2"/>
    <w:rsid w:val="00D3764E"/>
    <w:rsid w:val="00D46F4A"/>
    <w:rsid w:val="00D62A6D"/>
    <w:rsid w:val="00D64D1B"/>
    <w:rsid w:val="00D7775A"/>
    <w:rsid w:val="00D85A15"/>
    <w:rsid w:val="00D93BEF"/>
    <w:rsid w:val="00DA0D99"/>
    <w:rsid w:val="00DB0419"/>
    <w:rsid w:val="00DB6114"/>
    <w:rsid w:val="00DC42F2"/>
    <w:rsid w:val="00DC5CAF"/>
    <w:rsid w:val="00DE2387"/>
    <w:rsid w:val="00DF087B"/>
    <w:rsid w:val="00DF1297"/>
    <w:rsid w:val="00E17B02"/>
    <w:rsid w:val="00E25B4C"/>
    <w:rsid w:val="00E76275"/>
    <w:rsid w:val="00E859A7"/>
    <w:rsid w:val="00EB0BFE"/>
    <w:rsid w:val="00EC65B7"/>
    <w:rsid w:val="00EE7808"/>
    <w:rsid w:val="00F321D3"/>
    <w:rsid w:val="00F34BA6"/>
    <w:rsid w:val="00F659E8"/>
    <w:rsid w:val="00F70027"/>
    <w:rsid w:val="00F75CB7"/>
    <w:rsid w:val="00FB35F7"/>
    <w:rsid w:val="00FB5D8B"/>
    <w:rsid w:val="00FD163D"/>
    <w:rsid w:val="00FE68FC"/>
    <w:rsid w:val="00FF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9CEA44"/>
  <w15:docId w15:val="{28CBD722-ABE4-4A27-B16A-61DB72BF7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880B9F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1"/>
    <w:qFormat/>
    <w:rsid w:val="008C7D1A"/>
    <w:pPr>
      <w:keepNext/>
      <w:numPr>
        <w:numId w:val="30"/>
      </w:numPr>
      <w:spacing w:before="240" w:after="120"/>
      <w:outlineLvl w:val="0"/>
    </w:pPr>
    <w:rPr>
      <w:rFonts w:ascii="Arial" w:hAnsi="Arial" w:cs="Arial"/>
      <w:b/>
      <w:bCs/>
      <w:kern w:val="32"/>
      <w:sz w:val="24"/>
      <w:szCs w:val="28"/>
    </w:rPr>
  </w:style>
  <w:style w:type="paragraph" w:styleId="2">
    <w:name w:val="heading 2"/>
    <w:next w:val="a1"/>
    <w:qFormat/>
    <w:rsid w:val="008C7D1A"/>
    <w:pPr>
      <w:keepNext/>
      <w:numPr>
        <w:ilvl w:val="1"/>
        <w:numId w:val="30"/>
      </w:numPr>
      <w:spacing w:before="240" w:after="1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1"/>
    <w:qFormat/>
    <w:rsid w:val="008C7D1A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1"/>
    <w:link w:val="40"/>
    <w:unhideWhenUsed/>
    <w:qFormat/>
    <w:rsid w:val="000050AF"/>
    <w:pPr>
      <w:keepNext/>
      <w:spacing w:before="120" w:after="60"/>
      <w:outlineLvl w:val="3"/>
    </w:pPr>
    <w:rPr>
      <w:rFonts w:ascii="Arial" w:hAnsi="Arial" w:cs="Arial"/>
      <w:b/>
      <w:bCs/>
      <w:kern w:val="32"/>
    </w:rPr>
  </w:style>
  <w:style w:type="paragraph" w:styleId="6">
    <w:name w:val="heading 6"/>
    <w:basedOn w:val="3"/>
    <w:next w:val="a1"/>
    <w:link w:val="60"/>
    <w:rsid w:val="007C7948"/>
    <w:pPr>
      <w:tabs>
        <w:tab w:val="clear" w:pos="720"/>
        <w:tab w:val="left" w:pos="0"/>
      </w:tabs>
      <w:ind w:left="0"/>
      <w:outlineLvl w:val="5"/>
    </w:pPr>
    <w:rPr>
      <w:rFonts w:cs="Times New Roman"/>
      <w:bCs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0">
    <w:name w:val="header"/>
    <w:basedOn w:val="a1"/>
    <w:rsid w:val="008C7D1A"/>
    <w:pPr>
      <w:numPr>
        <w:ilvl w:val="3"/>
        <w:numId w:val="30"/>
      </w:numPr>
      <w:tabs>
        <w:tab w:val="center" w:pos="4677"/>
        <w:tab w:val="right" w:pos="9355"/>
      </w:tabs>
    </w:pPr>
  </w:style>
  <w:style w:type="paragraph" w:customStyle="1" w:styleId="Object">
    <w:name w:val="Object"/>
    <w:basedOn w:val="a1"/>
    <w:rsid w:val="00843F49"/>
  </w:style>
  <w:style w:type="character" w:styleId="a5">
    <w:name w:val="Hyperlink"/>
    <w:rsid w:val="008C7D1A"/>
    <w:rPr>
      <w:color w:val="0000FF"/>
      <w:u w:val="single"/>
    </w:rPr>
  </w:style>
  <w:style w:type="paragraph" w:customStyle="1" w:styleId="Tabledata">
    <w:name w:val="Table data"/>
    <w:basedOn w:val="a1"/>
    <w:rsid w:val="008C7D1A"/>
    <w:rPr>
      <w:rFonts w:ascii="Tahoma" w:hAnsi="Tahoma"/>
      <w:sz w:val="18"/>
      <w:szCs w:val="18"/>
    </w:rPr>
  </w:style>
  <w:style w:type="paragraph" w:customStyle="1" w:styleId="Header1unnumbered">
    <w:name w:val="Header 1 unnumbered"/>
    <w:basedOn w:val="1"/>
    <w:next w:val="a1"/>
    <w:rsid w:val="008C7D1A"/>
    <w:pPr>
      <w:numPr>
        <w:numId w:val="0"/>
      </w:numPr>
    </w:pPr>
    <w:rPr>
      <w:rFonts w:cs="Times New Roman"/>
      <w:szCs w:val="20"/>
    </w:rPr>
  </w:style>
  <w:style w:type="table" w:styleId="a6">
    <w:name w:val="Table Grid"/>
    <w:basedOn w:val="a3"/>
    <w:rsid w:val="008C7D1A"/>
    <w:pPr>
      <w:spacing w:before="60" w:line="36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2unnumbered">
    <w:name w:val="Header 2 unnumbered"/>
    <w:basedOn w:val="2"/>
    <w:next w:val="a1"/>
    <w:rsid w:val="008C7D1A"/>
    <w:pPr>
      <w:numPr>
        <w:ilvl w:val="0"/>
        <w:numId w:val="0"/>
      </w:numPr>
    </w:pPr>
  </w:style>
  <w:style w:type="paragraph" w:customStyle="1" w:styleId="Header3unnumbered">
    <w:name w:val="Header 3 unnumbered"/>
    <w:basedOn w:val="3"/>
    <w:next w:val="a1"/>
    <w:rsid w:val="008C7D1A"/>
    <w:pPr>
      <w:tabs>
        <w:tab w:val="clear" w:pos="720"/>
        <w:tab w:val="left" w:pos="0"/>
      </w:tabs>
      <w:ind w:left="0"/>
    </w:pPr>
  </w:style>
  <w:style w:type="paragraph" w:customStyle="1" w:styleId="Tableheader">
    <w:name w:val="Table header"/>
    <w:basedOn w:val="a1"/>
    <w:link w:val="Tableheader0"/>
    <w:rsid w:val="008C7D1A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Tableheader0">
    <w:name w:val="Table header Знак"/>
    <w:link w:val="Tableheader"/>
    <w:rsid w:val="00AA00A0"/>
    <w:rPr>
      <w:rFonts w:ascii="Arial" w:hAnsi="Arial"/>
      <w:b/>
      <w:sz w:val="18"/>
      <w:szCs w:val="24"/>
    </w:rPr>
  </w:style>
  <w:style w:type="paragraph" w:customStyle="1" w:styleId="Documentname">
    <w:name w:val="Document name"/>
    <w:next w:val="a1"/>
    <w:autoRedefine/>
    <w:rsid w:val="006348F5"/>
    <w:pPr>
      <w:spacing w:after="240"/>
      <w:jc w:val="center"/>
    </w:pPr>
    <w:rPr>
      <w:rFonts w:ascii="Arial" w:hAnsi="Arial" w:cs="Arial"/>
      <w:b/>
      <w:bCs/>
      <w:kern w:val="32"/>
      <w:sz w:val="28"/>
      <w:szCs w:val="36"/>
    </w:rPr>
  </w:style>
  <w:style w:type="paragraph" w:customStyle="1" w:styleId="Organizationname">
    <w:name w:val="Organization name"/>
    <w:basedOn w:val="a1"/>
    <w:autoRedefine/>
    <w:rsid w:val="008C7D1A"/>
    <w:pPr>
      <w:ind w:left="0" w:right="567"/>
      <w:jc w:val="center"/>
    </w:pPr>
    <w:rPr>
      <w:sz w:val="24"/>
    </w:rPr>
  </w:style>
  <w:style w:type="paragraph" w:styleId="a7">
    <w:name w:val="footer"/>
    <w:basedOn w:val="a1"/>
    <w:link w:val="a8"/>
    <w:rsid w:val="008C7D1A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styleId="10">
    <w:name w:val="toc 1"/>
    <w:basedOn w:val="a1"/>
    <w:next w:val="a1"/>
    <w:autoRedefine/>
    <w:semiHidden/>
    <w:rsid w:val="008C7D1A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1"/>
    <w:next w:val="a1"/>
    <w:autoRedefine/>
    <w:semiHidden/>
    <w:rsid w:val="008C7D1A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1"/>
    <w:next w:val="a1"/>
    <w:autoRedefine/>
    <w:semiHidden/>
    <w:rsid w:val="008C7D1A"/>
    <w:pPr>
      <w:ind w:left="440"/>
    </w:pPr>
  </w:style>
  <w:style w:type="paragraph" w:customStyle="1" w:styleId="Contents">
    <w:name w:val="Contents"/>
    <w:next w:val="a1"/>
    <w:rsid w:val="008C7D1A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Markedstyle-Doc">
    <w:name w:val="Marked style - Doc"/>
    <w:basedOn w:val="a4"/>
    <w:rsid w:val="008C7D1A"/>
    <w:pPr>
      <w:numPr>
        <w:numId w:val="3"/>
      </w:numPr>
    </w:pPr>
  </w:style>
  <w:style w:type="numbering" w:customStyle="1" w:styleId="Numberedstyle-Doc">
    <w:name w:val="Numbered style - Doc"/>
    <w:basedOn w:val="a4"/>
    <w:rsid w:val="008C7D1A"/>
    <w:pPr>
      <w:numPr>
        <w:numId w:val="5"/>
      </w:numPr>
    </w:pPr>
  </w:style>
  <w:style w:type="paragraph" w:styleId="a9">
    <w:name w:val="Balloon Text"/>
    <w:basedOn w:val="a1"/>
    <w:semiHidden/>
    <w:rsid w:val="008C7D1A"/>
    <w:rPr>
      <w:rFonts w:cs="Tahoma"/>
      <w:sz w:val="16"/>
      <w:szCs w:val="16"/>
    </w:rPr>
  </w:style>
  <w:style w:type="paragraph" w:customStyle="1" w:styleId="Tabletext">
    <w:name w:val="Table text"/>
    <w:basedOn w:val="a1"/>
    <w:link w:val="Tabletext0"/>
    <w:rsid w:val="008C7D1A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Tabletext0">
    <w:name w:val="Table text Знак"/>
    <w:link w:val="Tabletext"/>
    <w:rsid w:val="00AA00A0"/>
    <w:rPr>
      <w:rFonts w:ascii="Arial" w:hAnsi="Arial" w:cs="Arial"/>
      <w:sz w:val="18"/>
      <w:szCs w:val="24"/>
    </w:rPr>
  </w:style>
  <w:style w:type="paragraph" w:customStyle="1" w:styleId="Documenttype">
    <w:name w:val="Document type"/>
    <w:next w:val="a1"/>
    <w:link w:val="Documenttype0"/>
    <w:autoRedefine/>
    <w:rsid w:val="008C7D1A"/>
    <w:pPr>
      <w:ind w:right="567"/>
      <w:jc w:val="center"/>
    </w:pPr>
    <w:rPr>
      <w:rFonts w:ascii="Arial" w:hAnsi="Arial" w:cs="Arial"/>
      <w:bCs/>
      <w:kern w:val="32"/>
      <w:sz w:val="28"/>
      <w:szCs w:val="24"/>
    </w:rPr>
  </w:style>
  <w:style w:type="character" w:customStyle="1" w:styleId="Documenttype0">
    <w:name w:val="Document type Знак"/>
    <w:link w:val="Documenttype"/>
    <w:rsid w:val="00AA00A0"/>
    <w:rPr>
      <w:rFonts w:ascii="Arial" w:hAnsi="Arial" w:cs="Arial"/>
      <w:bCs/>
      <w:kern w:val="32"/>
      <w:sz w:val="28"/>
      <w:szCs w:val="24"/>
      <w:lang w:val="ru-RU" w:eastAsia="ru-RU" w:bidi="ar-SA"/>
    </w:rPr>
  </w:style>
  <w:style w:type="paragraph" w:customStyle="1" w:styleId="Approvedby">
    <w:name w:val="Approved by"/>
    <w:basedOn w:val="a1"/>
    <w:rsid w:val="008C7D1A"/>
    <w:pPr>
      <w:ind w:left="5220"/>
    </w:pPr>
  </w:style>
  <w:style w:type="character" w:customStyle="1" w:styleId="a8">
    <w:name w:val="Нижний колонтитул Знак"/>
    <w:link w:val="a7"/>
    <w:rsid w:val="00C46DB9"/>
    <w:rPr>
      <w:rFonts w:ascii="Arial" w:hAnsi="Arial"/>
      <w:noProof/>
      <w:sz w:val="18"/>
      <w:szCs w:val="24"/>
    </w:rPr>
  </w:style>
  <w:style w:type="character" w:customStyle="1" w:styleId="aa">
    <w:name w:val="Знак Знак"/>
    <w:semiHidden/>
    <w:locked/>
    <w:rsid w:val="008C7D1A"/>
    <w:rPr>
      <w:rFonts w:ascii="Arial" w:hAnsi="Arial" w:cs="Arial"/>
      <w:lang w:val="ru-RU" w:eastAsia="ru-RU" w:bidi="ar-SA"/>
    </w:rPr>
  </w:style>
  <w:style w:type="character" w:styleId="ab">
    <w:name w:val="annotation reference"/>
    <w:rsid w:val="008C7D1A"/>
    <w:rPr>
      <w:sz w:val="16"/>
      <w:szCs w:val="16"/>
    </w:rPr>
  </w:style>
  <w:style w:type="paragraph" w:styleId="a">
    <w:name w:val="List Bullet"/>
    <w:basedOn w:val="a1"/>
    <w:autoRedefine/>
    <w:rsid w:val="008C7D1A"/>
    <w:pPr>
      <w:numPr>
        <w:numId w:val="17"/>
      </w:numPr>
      <w:spacing w:before="120" w:line="260" w:lineRule="atLeast"/>
    </w:pPr>
  </w:style>
  <w:style w:type="character" w:customStyle="1" w:styleId="60">
    <w:name w:val="Заголовок 6 Знак"/>
    <w:link w:val="6"/>
    <w:rsid w:val="007C7948"/>
    <w:rPr>
      <w:rFonts w:ascii="Arial" w:eastAsia="Times New Roman" w:hAnsi="Arial" w:cs="Times New Roman"/>
      <w:b/>
      <w:kern w:val="32"/>
      <w:sz w:val="22"/>
      <w:szCs w:val="22"/>
    </w:rPr>
  </w:style>
  <w:style w:type="paragraph" w:customStyle="1" w:styleId="Departmentname">
    <w:name w:val="Department name"/>
    <w:next w:val="a1"/>
    <w:rsid w:val="008C7D1A"/>
    <w:pPr>
      <w:spacing w:after="120"/>
      <w:ind w:right="567"/>
      <w:jc w:val="center"/>
    </w:pPr>
    <w:rPr>
      <w:rFonts w:ascii="Arial" w:hAnsi="Arial"/>
      <w:b/>
      <w:sz w:val="28"/>
      <w:szCs w:val="28"/>
    </w:rPr>
  </w:style>
  <w:style w:type="character" w:styleId="ac">
    <w:name w:val="page number"/>
    <w:basedOn w:val="a2"/>
    <w:rsid w:val="008C7D1A"/>
  </w:style>
  <w:style w:type="paragraph" w:styleId="ad">
    <w:name w:val="Normal (Web)"/>
    <w:basedOn w:val="a1"/>
    <w:rsid w:val="008C7D1A"/>
  </w:style>
  <w:style w:type="paragraph" w:styleId="ae">
    <w:name w:val="Body Text"/>
    <w:basedOn w:val="a1"/>
    <w:link w:val="af"/>
    <w:rsid w:val="008C7D1A"/>
    <w:pPr>
      <w:spacing w:after="120"/>
    </w:pPr>
  </w:style>
  <w:style w:type="character" w:customStyle="1" w:styleId="af">
    <w:name w:val="Основной текст Знак"/>
    <w:link w:val="ae"/>
    <w:rsid w:val="008C7D1A"/>
    <w:rPr>
      <w:rFonts w:ascii="Arial" w:hAnsi="Arial"/>
      <w:szCs w:val="24"/>
    </w:rPr>
  </w:style>
  <w:style w:type="table" w:customStyle="1" w:styleId="11">
    <w:name w:val="Сетка таблицы1"/>
    <w:basedOn w:val="a3"/>
    <w:rsid w:val="008C7D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"/>
    <w:basedOn w:val="a1"/>
    <w:rsid w:val="008C7D1A"/>
    <w:pPr>
      <w:ind w:left="283" w:hanging="283"/>
    </w:pPr>
  </w:style>
  <w:style w:type="table" w:styleId="-3">
    <w:name w:val="Table List 3"/>
    <w:basedOn w:val="a3"/>
    <w:rsid w:val="008C7D1A"/>
    <w:pPr>
      <w:spacing w:before="120" w:line="260" w:lineRule="atLeast"/>
      <w:ind w:left="567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1">
    <w:name w:val="annotation text"/>
    <w:basedOn w:val="a1"/>
    <w:link w:val="af2"/>
    <w:rsid w:val="008C7D1A"/>
    <w:rPr>
      <w:szCs w:val="20"/>
    </w:rPr>
  </w:style>
  <w:style w:type="character" w:customStyle="1" w:styleId="af2">
    <w:name w:val="Текст примечания Знак"/>
    <w:link w:val="af1"/>
    <w:rsid w:val="008C7D1A"/>
    <w:rPr>
      <w:rFonts w:ascii="Arial" w:hAnsi="Arial"/>
    </w:rPr>
  </w:style>
  <w:style w:type="paragraph" w:styleId="af3">
    <w:name w:val="annotation subject"/>
    <w:basedOn w:val="af1"/>
    <w:next w:val="af1"/>
    <w:link w:val="af4"/>
    <w:rsid w:val="008C7D1A"/>
    <w:rPr>
      <w:b/>
      <w:bCs/>
    </w:rPr>
  </w:style>
  <w:style w:type="character" w:customStyle="1" w:styleId="af4">
    <w:name w:val="Тема примечания Знак"/>
    <w:link w:val="af3"/>
    <w:rsid w:val="008C7D1A"/>
    <w:rPr>
      <w:rFonts w:ascii="Arial" w:hAnsi="Arial"/>
      <w:b/>
      <w:bCs/>
    </w:rPr>
  </w:style>
  <w:style w:type="character" w:customStyle="1" w:styleId="40">
    <w:name w:val="Заголовок 4 Знак"/>
    <w:link w:val="4"/>
    <w:rsid w:val="000050AF"/>
    <w:rPr>
      <w:rFonts w:ascii="Arial" w:hAnsi="Arial" w:cs="Arial"/>
      <w:b/>
      <w:bCs/>
      <w:kern w:val="32"/>
    </w:rPr>
  </w:style>
  <w:style w:type="paragraph" w:customStyle="1" w:styleId="MarkedstyleReport">
    <w:name w:val="Marked style (Report)"/>
    <w:link w:val="MarkedstyleReport0"/>
    <w:qFormat/>
    <w:rsid w:val="000050AF"/>
    <w:pPr>
      <w:numPr>
        <w:numId w:val="32"/>
      </w:numPr>
      <w:tabs>
        <w:tab w:val="left" w:pos="714"/>
      </w:tabs>
      <w:spacing w:after="60"/>
    </w:pPr>
    <w:rPr>
      <w:rFonts w:ascii="Arial" w:hAnsi="Arial"/>
      <w:szCs w:val="24"/>
    </w:rPr>
  </w:style>
  <w:style w:type="character" w:customStyle="1" w:styleId="MarkedstyleReport0">
    <w:name w:val="Marked style (Report) Знак"/>
    <w:basedOn w:val="a2"/>
    <w:link w:val="MarkedstyleReport"/>
    <w:rsid w:val="000050AF"/>
    <w:rPr>
      <w:rFonts w:ascii="Arial" w:hAnsi="Arial"/>
      <w:szCs w:val="24"/>
    </w:rPr>
  </w:style>
  <w:style w:type="paragraph" w:customStyle="1" w:styleId="MarkednestedstyleReport">
    <w:name w:val="Marked nested style (Report)"/>
    <w:qFormat/>
    <w:rsid w:val="000050AF"/>
    <w:pPr>
      <w:numPr>
        <w:ilvl w:val="2"/>
        <w:numId w:val="33"/>
      </w:numPr>
      <w:spacing w:after="60"/>
    </w:pPr>
    <w:rPr>
      <w:rFonts w:ascii="Arial" w:hAnsi="Arial"/>
      <w:szCs w:val="24"/>
    </w:rPr>
  </w:style>
  <w:style w:type="character" w:customStyle="1" w:styleId="NormalReport">
    <w:name w:val="Normal (Report) Знак"/>
    <w:link w:val="NormalReport0"/>
    <w:locked/>
    <w:rsid w:val="000050AF"/>
    <w:rPr>
      <w:rFonts w:ascii="Arial" w:hAnsi="Arial" w:cs="Arial"/>
      <w:szCs w:val="24"/>
    </w:rPr>
  </w:style>
  <w:style w:type="paragraph" w:customStyle="1" w:styleId="NormalReport0">
    <w:name w:val="Normal (Report)"/>
    <w:basedOn w:val="a1"/>
    <w:link w:val="NormalReport"/>
    <w:rsid w:val="000050AF"/>
    <w:pPr>
      <w:ind w:left="0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4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C6FA5-D54A-477C-8510-8621B234C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414</Characters>
  <Application>Microsoft Office Word</Application>
  <DocSecurity>0</DocSecurity>
  <Lines>36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процесса EPC</vt:lpstr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A4.2.3.2.2 Согласовать договор субподряда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2021-11-23T07:29:00Z</dcterms:created>
  <dcterms:modified xsi:type="dcterms:W3CDTF">2021-11-23T07:29:00Z</dcterms:modified>
</cp:coreProperties>
</file>