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AA60" w14:textId="464DA00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6846AD">
        <w:fldChar w:fldCharType="separate"/>
      </w:r>
      <w:r w:rsidR="00CA38D1">
        <w:t>Отчет об исполнении бюджета</w:t>
      </w:r>
      <w:r w:rsidRPr="006E4433">
        <w:fldChar w:fldCharType="end"/>
      </w:r>
      <w:r w:rsidRPr="006E4433">
        <w:t>»</w:t>
      </w:r>
    </w:p>
    <w:p w14:paraId="2DB002E9" w14:textId="77777777" w:rsidR="008915B1" w:rsidRPr="006E4433" w:rsidRDefault="008915B1" w:rsidP="008915B1"/>
    <w:p w14:paraId="546C7CE9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619CB42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100CF6F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722B887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A0DFFC4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151CEE07" w14:textId="77777777" w:rsidTr="008915B1">
        <w:tc>
          <w:tcPr>
            <w:tcW w:w="1990" w:type="pct"/>
            <w:vAlign w:val="center"/>
          </w:tcPr>
          <w:p w14:paraId="369780A3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Отчет об исполнении бюджета</w:t>
            </w:r>
          </w:p>
        </w:tc>
        <w:tc>
          <w:tcPr>
            <w:tcW w:w="1334" w:type="pct"/>
            <w:vAlign w:val="center"/>
          </w:tcPr>
          <w:p w14:paraId="6D2EC900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6E1F265" w14:textId="77777777" w:rsidR="008915B1" w:rsidRPr="006E4433" w:rsidRDefault="008915B1" w:rsidP="008915B1">
            <w:pPr>
              <w:pStyle w:val="Tabletext"/>
            </w:pPr>
          </w:p>
        </w:tc>
      </w:tr>
    </w:tbl>
    <w:p w14:paraId="11E43426" w14:textId="77777777" w:rsidR="008915B1" w:rsidRPr="006E4433" w:rsidRDefault="008915B1" w:rsidP="008915B1"/>
    <w:p w14:paraId="7AB152B8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9815CA0" w14:textId="77777777" w:rsidTr="00F52115">
        <w:tc>
          <w:tcPr>
            <w:tcW w:w="5000" w:type="pct"/>
            <w:vAlign w:val="center"/>
          </w:tcPr>
          <w:p w14:paraId="7FBF5088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A4.3.3 Закрыть проект</w:t>
            </w:r>
          </w:p>
        </w:tc>
      </w:tr>
      <w:bookmarkEnd w:id="1"/>
    </w:tbl>
    <w:p w14:paraId="22CB63A2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6208" w14:textId="77777777" w:rsidR="00CA38D1" w:rsidRDefault="00CA38D1" w:rsidP="009E192E">
      <w:pPr>
        <w:spacing w:after="0"/>
      </w:pPr>
      <w:r>
        <w:separator/>
      </w:r>
    </w:p>
  </w:endnote>
  <w:endnote w:type="continuationSeparator" w:id="0">
    <w:p w14:paraId="0FA00470" w14:textId="77777777" w:rsidR="00CA38D1" w:rsidRDefault="00CA38D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10B00FDF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8F92ABB" w14:textId="4586F28F" w:rsidR="009E192E" w:rsidRDefault="00CA38D1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CA38D1">
            <w:rPr>
              <w:bCs/>
            </w:rPr>
            <w:t>Стрелка «Отчет</w:t>
          </w:r>
          <w:r>
            <w:t xml:space="preserve"> об исполнении бюджета»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9E927FE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4D5D9442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FAD7" w14:textId="77777777" w:rsidR="00CA38D1" w:rsidRDefault="00CA38D1" w:rsidP="009E192E">
      <w:pPr>
        <w:spacing w:after="0"/>
      </w:pPr>
      <w:r>
        <w:separator/>
      </w:r>
    </w:p>
  </w:footnote>
  <w:footnote w:type="continuationSeparator" w:id="0">
    <w:p w14:paraId="3C989404" w14:textId="77777777" w:rsidR="00CA38D1" w:rsidRDefault="00CA38D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df507c3-8aef-4c68-b50f-97d095a0ebb5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Отчет об исполнении бюдже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46AD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A38D1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08168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145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