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12A3" w14:textId="77777777" w:rsidR="00BF2EE3" w:rsidRPr="0005217F" w:rsidRDefault="00FF5621">
      <w:pPr>
        <w:rPr>
          <w:rFonts w:ascii="Arial" w:hAnsi="Arial" w:cs="Arial"/>
          <w:b/>
          <w:sz w:val="22"/>
          <w:szCs w:val="22"/>
        </w:rPr>
      </w:pPr>
      <w:r w:rsidRPr="0005217F">
        <w:rPr>
          <w:rFonts w:ascii="Arial" w:hAnsi="Arial" w:cs="Arial"/>
          <w:b/>
          <w:sz w:val="22"/>
          <w:szCs w:val="22"/>
        </w:rPr>
        <w:fldChar w:fldCharType="begin"/>
      </w:r>
      <w:r w:rsidR="00E37CEE" w:rsidRPr="0005217F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EE59D0" w:rsidRPr="0005217F">
        <w:rPr>
          <w:rFonts w:ascii="Arial" w:hAnsi="Arial" w:cs="Arial"/>
          <w:b/>
          <w:sz w:val="22"/>
          <w:szCs w:val="22"/>
        </w:rPr>
        <w:fldChar w:fldCharType="separate"/>
      </w:r>
      <w:r w:rsidR="00EE59D0" w:rsidRPr="0005217F">
        <w:rPr>
          <w:rFonts w:ascii="Arial" w:hAnsi="Arial" w:cs="Arial"/>
          <w:b/>
          <w:sz w:val="22"/>
          <w:szCs w:val="22"/>
        </w:rPr>
        <w:t>Сформированный</w:t>
      </w:r>
      <w:r w:rsidRPr="0005217F">
        <w:rPr>
          <w:rFonts w:ascii="Arial" w:hAnsi="Arial" w:cs="Arial"/>
          <w:b/>
          <w:sz w:val="22"/>
          <w:szCs w:val="22"/>
        </w:rPr>
        <w:fldChar w:fldCharType="end"/>
      </w:r>
    </w:p>
    <w:p w14:paraId="5F44D94B" w14:textId="77777777" w:rsidR="00BF2EE3" w:rsidRPr="0005217F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05217F" w14:paraId="572CB74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F510988" w14:textId="77777777" w:rsidR="000F7FEF" w:rsidRPr="0005217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17F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12E786D8" w14:textId="77777777" w:rsidR="000F7FEF" w:rsidRPr="0005217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217F">
              <w:rPr>
                <w:rFonts w:ascii="Arial" w:hAnsi="Arial" w:cs="Arial"/>
                <w:sz w:val="18"/>
              </w:rPr>
              <w:t>Сформированный</w:t>
            </w:r>
          </w:p>
        </w:tc>
      </w:tr>
      <w:tr w:rsidR="000F7FEF" w:rsidRPr="0005217F" w14:paraId="0DE3B3C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97F0796" w14:textId="77777777" w:rsidR="000F7FEF" w:rsidRPr="0005217F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05217F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4952F091" w14:textId="77777777" w:rsidR="000F7FEF" w:rsidRPr="0005217F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75CA76" w14:textId="77777777" w:rsidR="00DE2737" w:rsidRPr="0005217F" w:rsidRDefault="00DE2737">
      <w:pPr>
        <w:rPr>
          <w:rFonts w:ascii="Arial" w:hAnsi="Arial" w:cs="Arial"/>
          <w:sz w:val="20"/>
          <w:szCs w:val="20"/>
        </w:rPr>
      </w:pPr>
    </w:p>
    <w:p w14:paraId="08E50EE6" w14:textId="77777777" w:rsidR="00EC060D" w:rsidRPr="0005217F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05217F">
        <w:rPr>
          <w:rFonts w:ascii="Arial" w:hAnsi="Arial" w:cs="Arial"/>
          <w:b/>
          <w:sz w:val="20"/>
          <w:szCs w:val="20"/>
        </w:rPr>
        <w:t>Устанавливает статус бумажных документов</w:t>
      </w:r>
    </w:p>
    <w:p w14:paraId="5679551C" w14:textId="77777777" w:rsidR="00CE0EC7" w:rsidRPr="0005217F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6998"/>
        <w:gridCol w:w="7271"/>
      </w:tblGrid>
      <w:tr w:rsidR="00EC060D" w:rsidRPr="0005217F" w14:paraId="2ED5B719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07C2FEEC" w14:textId="77777777" w:rsidR="00EC060D" w:rsidRPr="0005217F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217F">
              <w:rPr>
                <w:rFonts w:ascii="Arial" w:hAnsi="Arial" w:cs="Arial"/>
                <w:b/>
                <w:sz w:val="18"/>
              </w:rPr>
              <w:t>Бумажный документ</w:t>
            </w:r>
          </w:p>
        </w:tc>
        <w:tc>
          <w:tcPr>
            <w:tcW w:w="0" w:type="pct"/>
            <w:shd w:val="clear" w:color="auto" w:fill="E0E0E0"/>
          </w:tcPr>
          <w:p w14:paraId="5EBA5EDA" w14:textId="77777777" w:rsidR="00EC060D" w:rsidRPr="0005217F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05217F">
              <w:rPr>
                <w:rFonts w:ascii="Arial" w:hAnsi="Arial" w:cs="Arial"/>
                <w:b/>
                <w:sz w:val="18"/>
              </w:rPr>
              <w:t>Диаграмма</w:t>
            </w:r>
          </w:p>
        </w:tc>
      </w:tr>
      <w:tr w:rsidR="00CE0EC7" w:rsidRPr="0005217F" w14:paraId="25620B6C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57DE151E" w14:textId="77777777" w:rsidR="00CE0EC7" w:rsidRPr="0005217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217F">
              <w:rPr>
                <w:rFonts w:ascii="Arial" w:hAnsi="Arial" w:cs="Arial"/>
                <w:sz w:val="18"/>
              </w:rPr>
              <w:t>Техно-рабочий проект</w:t>
            </w:r>
          </w:p>
        </w:tc>
        <w:tc>
          <w:tcPr>
            <w:tcW w:w="0" w:type="pct"/>
            <w:shd w:val="clear" w:color="auto" w:fill="auto"/>
          </w:tcPr>
          <w:p w14:paraId="7DDD1455" w14:textId="77777777" w:rsidR="00CE0EC7" w:rsidRPr="0005217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217F">
              <w:rPr>
                <w:rFonts w:ascii="Arial" w:hAnsi="Arial" w:cs="Arial"/>
                <w:sz w:val="18"/>
              </w:rPr>
              <w:t>A4.2.2 Сформировать и проанализировать техно-рабочий проект</w:t>
            </w:r>
          </w:p>
        </w:tc>
      </w:tr>
      <w:tr w:rsidR="00CE0EC7" w:rsidRPr="0005217F" w14:paraId="37A84EE2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3D5D0287" w14:textId="77777777" w:rsidR="00CE0EC7" w:rsidRPr="0005217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217F">
              <w:rPr>
                <w:rFonts w:ascii="Arial" w:hAnsi="Arial" w:cs="Arial"/>
                <w:sz w:val="18"/>
              </w:rPr>
              <w:t>Перечень замечаний по проекту</w:t>
            </w:r>
          </w:p>
        </w:tc>
        <w:tc>
          <w:tcPr>
            <w:tcW w:w="0" w:type="pct"/>
            <w:shd w:val="clear" w:color="auto" w:fill="auto"/>
          </w:tcPr>
          <w:p w14:paraId="3436DC25" w14:textId="77777777" w:rsidR="00CE0EC7" w:rsidRPr="0005217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217F">
              <w:rPr>
                <w:rFonts w:ascii="Arial" w:hAnsi="Arial" w:cs="Arial"/>
                <w:sz w:val="18"/>
              </w:rPr>
              <w:t>A4.3.2 Сформировать перечень замечаний по проекту</w:t>
            </w:r>
          </w:p>
        </w:tc>
      </w:tr>
      <w:tr w:rsidR="00CE0EC7" w:rsidRPr="0005217F" w14:paraId="60C50B84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4EE70CF7" w14:textId="77777777" w:rsidR="00CE0EC7" w:rsidRPr="0005217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217F">
              <w:rPr>
                <w:rFonts w:ascii="Arial" w:hAnsi="Arial" w:cs="Arial"/>
                <w:sz w:val="18"/>
              </w:rPr>
              <w:t>Акт выполненных работ</w:t>
            </w:r>
          </w:p>
        </w:tc>
        <w:tc>
          <w:tcPr>
            <w:tcW w:w="0" w:type="pct"/>
            <w:shd w:val="clear" w:color="auto" w:fill="auto"/>
          </w:tcPr>
          <w:p w14:paraId="10E949E8" w14:textId="77777777" w:rsidR="00CE0EC7" w:rsidRPr="0005217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217F">
              <w:rPr>
                <w:rFonts w:ascii="Arial" w:hAnsi="Arial" w:cs="Arial"/>
                <w:sz w:val="18"/>
              </w:rPr>
              <w:t>A4.2.2 Сформировать и проанализировать техно-рабочий проект</w:t>
            </w:r>
          </w:p>
        </w:tc>
      </w:tr>
      <w:tr w:rsidR="00CE0EC7" w:rsidRPr="0005217F" w14:paraId="151D7357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0257B6AD" w14:textId="77777777" w:rsidR="00CE0EC7" w:rsidRPr="0005217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217F">
              <w:rPr>
                <w:rFonts w:ascii="Arial" w:hAnsi="Arial" w:cs="Arial"/>
                <w:sz w:val="18"/>
              </w:rPr>
              <w:t>Отчет о предпроектном обследовании</w:t>
            </w:r>
          </w:p>
        </w:tc>
        <w:tc>
          <w:tcPr>
            <w:tcW w:w="0" w:type="pct"/>
            <w:shd w:val="clear" w:color="auto" w:fill="auto"/>
          </w:tcPr>
          <w:p w14:paraId="7A07B7A7" w14:textId="77777777" w:rsidR="00CE0EC7" w:rsidRPr="0005217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217F">
              <w:rPr>
                <w:rFonts w:ascii="Arial" w:hAnsi="Arial" w:cs="Arial"/>
                <w:sz w:val="18"/>
              </w:rPr>
              <w:t>A4.2.1 Провести предпроектное обследование</w:t>
            </w:r>
          </w:p>
        </w:tc>
      </w:tr>
      <w:tr w:rsidR="00CE0EC7" w:rsidRPr="0005217F" w14:paraId="0AA0320E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25DE89C7" w14:textId="77777777" w:rsidR="00CE0EC7" w:rsidRPr="0005217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217F">
              <w:rPr>
                <w:rFonts w:ascii="Arial" w:hAnsi="Arial" w:cs="Arial"/>
                <w:sz w:val="18"/>
              </w:rPr>
              <w:t>Акт выполненных работ</w:t>
            </w:r>
          </w:p>
        </w:tc>
        <w:tc>
          <w:tcPr>
            <w:tcW w:w="0" w:type="pct"/>
            <w:shd w:val="clear" w:color="auto" w:fill="auto"/>
          </w:tcPr>
          <w:p w14:paraId="65586178" w14:textId="77777777" w:rsidR="00CE0EC7" w:rsidRPr="0005217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217F">
              <w:rPr>
                <w:rFonts w:ascii="Arial" w:hAnsi="Arial" w:cs="Arial"/>
                <w:sz w:val="18"/>
              </w:rPr>
              <w:t>A4.2.1 Провести предпроектное обследование</w:t>
            </w:r>
          </w:p>
        </w:tc>
      </w:tr>
    </w:tbl>
    <w:p w14:paraId="3EAD076C" w14:textId="77777777" w:rsidR="00DE2737" w:rsidRPr="0005217F" w:rsidRDefault="00EC060D">
      <w:pPr>
        <w:rPr>
          <w:rFonts w:ascii="Arial" w:hAnsi="Arial" w:cs="Arial"/>
          <w:b/>
          <w:sz w:val="20"/>
          <w:szCs w:val="20"/>
        </w:rPr>
      </w:pPr>
      <w:r w:rsidRPr="0005217F">
        <w:rPr>
          <w:rFonts w:ascii="Arial" w:hAnsi="Arial" w:cs="Arial"/>
          <w:b/>
          <w:sz w:val="20"/>
          <w:szCs w:val="20"/>
        </w:rPr>
        <w:t xml:space="preserve"> </w:t>
      </w:r>
    </w:p>
    <w:p w14:paraId="0F0286E4" w14:textId="77777777" w:rsidR="00EC060D" w:rsidRPr="0005217F" w:rsidRDefault="00EC060D">
      <w:pPr>
        <w:rPr>
          <w:rFonts w:ascii="Arial" w:hAnsi="Arial" w:cs="Arial"/>
          <w:b/>
          <w:sz w:val="20"/>
          <w:szCs w:val="20"/>
        </w:rPr>
      </w:pPr>
      <w:bookmarkStart w:id="3" w:name="ListName_1"/>
      <w:bookmarkEnd w:id="3"/>
      <w:r w:rsidRPr="0005217F">
        <w:rPr>
          <w:rFonts w:ascii="Arial" w:hAnsi="Arial" w:cs="Arial"/>
          <w:b/>
          <w:sz w:val="20"/>
          <w:szCs w:val="20"/>
        </w:rPr>
        <w:t>Устанавливает статус электронных документов</w:t>
      </w:r>
    </w:p>
    <w:p w14:paraId="6EFD8555" w14:textId="77777777" w:rsidR="00CE0EC7" w:rsidRPr="0005217F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251"/>
        <w:gridCol w:w="7018"/>
      </w:tblGrid>
      <w:tr w:rsidR="00EC060D" w:rsidRPr="0005217F" w14:paraId="3051A623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0EF10A0A" w14:textId="77777777" w:rsidR="00EC060D" w:rsidRPr="0005217F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217F">
              <w:rPr>
                <w:rFonts w:ascii="Arial" w:hAnsi="Arial" w:cs="Arial"/>
                <w:b/>
                <w:sz w:val="18"/>
              </w:rPr>
              <w:t>Электронный документ</w:t>
            </w:r>
          </w:p>
        </w:tc>
        <w:tc>
          <w:tcPr>
            <w:tcW w:w="0" w:type="pct"/>
            <w:shd w:val="clear" w:color="auto" w:fill="E0E0E0"/>
          </w:tcPr>
          <w:p w14:paraId="501AD45C" w14:textId="77777777" w:rsidR="00EC060D" w:rsidRPr="0005217F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4" w:name="List_1"/>
            <w:bookmarkEnd w:id="4"/>
            <w:r w:rsidRPr="0005217F">
              <w:rPr>
                <w:rFonts w:ascii="Arial" w:hAnsi="Arial" w:cs="Arial"/>
                <w:b/>
                <w:sz w:val="18"/>
              </w:rPr>
              <w:t>Диаграмма</w:t>
            </w:r>
          </w:p>
        </w:tc>
      </w:tr>
      <w:tr w:rsidR="00CE0EC7" w:rsidRPr="0005217F" w14:paraId="613224DE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475F68F4" w14:textId="77777777" w:rsidR="00CE0EC7" w:rsidRPr="0005217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217F">
              <w:rPr>
                <w:rFonts w:ascii="Arial" w:hAnsi="Arial" w:cs="Arial"/>
                <w:sz w:val="18"/>
              </w:rPr>
              <w:t>Договор</w:t>
            </w:r>
          </w:p>
        </w:tc>
        <w:tc>
          <w:tcPr>
            <w:tcW w:w="0" w:type="pct"/>
            <w:shd w:val="clear" w:color="auto" w:fill="auto"/>
          </w:tcPr>
          <w:p w14:paraId="324A231F" w14:textId="77777777" w:rsidR="00CE0EC7" w:rsidRPr="0005217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217F">
              <w:rPr>
                <w:rFonts w:ascii="Arial" w:hAnsi="Arial" w:cs="Arial"/>
                <w:sz w:val="18"/>
              </w:rPr>
              <w:t>A4.2.3.2 Заключить договор субподряда</w:t>
            </w:r>
          </w:p>
        </w:tc>
      </w:tr>
      <w:tr w:rsidR="00CE0EC7" w:rsidRPr="0005217F" w14:paraId="4F4A8B79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5BBD32DC" w14:textId="77777777" w:rsidR="00CE0EC7" w:rsidRPr="0005217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217F">
              <w:rPr>
                <w:rFonts w:ascii="Arial" w:hAnsi="Arial" w:cs="Arial"/>
                <w:sz w:val="18"/>
              </w:rPr>
              <w:t>Договор</w:t>
            </w:r>
          </w:p>
        </w:tc>
        <w:tc>
          <w:tcPr>
            <w:tcW w:w="0" w:type="pct"/>
            <w:shd w:val="clear" w:color="auto" w:fill="auto"/>
          </w:tcPr>
          <w:p w14:paraId="04551670" w14:textId="77777777" w:rsidR="00CE0EC7" w:rsidRPr="0005217F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217F">
              <w:rPr>
                <w:rFonts w:ascii="Arial" w:hAnsi="Arial" w:cs="Arial"/>
                <w:sz w:val="18"/>
              </w:rPr>
              <w:t>A6.3 Заключить договор на поставку</w:t>
            </w:r>
          </w:p>
        </w:tc>
      </w:tr>
    </w:tbl>
    <w:p w14:paraId="79D5710D" w14:textId="77777777" w:rsidR="00DE2737" w:rsidRPr="0005217F" w:rsidRDefault="00EC060D">
      <w:pPr>
        <w:rPr>
          <w:rFonts w:ascii="Arial" w:hAnsi="Arial" w:cs="Arial"/>
          <w:b/>
          <w:sz w:val="20"/>
          <w:szCs w:val="20"/>
        </w:rPr>
      </w:pPr>
      <w:r w:rsidRPr="0005217F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05217F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16ffcd1b-4fe8-4dbd-a75d-82ea2a8bbbdc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Сформированный"/>
  </w:docVars>
  <w:rsids>
    <w:rsidRoot w:val="0031753B"/>
    <w:rsid w:val="00041EF7"/>
    <w:rsid w:val="0005217F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EE59D0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CCD43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599</Characters>
  <Application>Microsoft Office Word</Application>
  <DocSecurity>0</DocSecurity>
  <Lines>31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Сформированный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