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5F8D" w14:textId="77777777" w:rsidR="00BF2EE3" w:rsidRPr="00B30245" w:rsidRDefault="00FF5621">
      <w:pPr>
        <w:rPr>
          <w:rFonts w:ascii="Arial" w:hAnsi="Arial" w:cs="Arial"/>
          <w:b/>
          <w:sz w:val="22"/>
          <w:szCs w:val="22"/>
        </w:rPr>
      </w:pPr>
      <w:r w:rsidRPr="00B30245">
        <w:rPr>
          <w:rFonts w:ascii="Arial" w:hAnsi="Arial" w:cs="Arial"/>
          <w:b/>
          <w:sz w:val="22"/>
          <w:szCs w:val="22"/>
        </w:rPr>
        <w:fldChar w:fldCharType="begin"/>
      </w:r>
      <w:r w:rsidR="00E37CEE" w:rsidRPr="00B30245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BD63C8" w:rsidRPr="00B30245">
        <w:rPr>
          <w:rFonts w:ascii="Arial" w:hAnsi="Arial" w:cs="Arial"/>
          <w:b/>
          <w:sz w:val="22"/>
          <w:szCs w:val="22"/>
        </w:rPr>
        <w:fldChar w:fldCharType="separate"/>
      </w:r>
      <w:r w:rsidR="00BD63C8" w:rsidRPr="00B30245">
        <w:rPr>
          <w:rFonts w:ascii="Arial" w:hAnsi="Arial" w:cs="Arial"/>
          <w:b/>
          <w:sz w:val="22"/>
          <w:szCs w:val="22"/>
        </w:rPr>
        <w:t>Документы СМК</w:t>
      </w:r>
      <w:r w:rsidRPr="00B30245">
        <w:rPr>
          <w:rFonts w:ascii="Arial" w:hAnsi="Arial" w:cs="Arial"/>
          <w:b/>
          <w:sz w:val="22"/>
          <w:szCs w:val="22"/>
        </w:rPr>
        <w:fldChar w:fldCharType="end"/>
      </w:r>
    </w:p>
    <w:p w14:paraId="513983C2" w14:textId="77777777" w:rsidR="00BF2EE3" w:rsidRPr="00B30245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B30245" w14:paraId="3711FDC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6808AA9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0245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C543F6D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30245">
              <w:rPr>
                <w:rFonts w:ascii="Arial" w:hAnsi="Arial" w:cs="Arial"/>
                <w:sz w:val="18"/>
              </w:rPr>
              <w:t>Документы СМК</w:t>
            </w:r>
          </w:p>
        </w:tc>
      </w:tr>
      <w:tr w:rsidR="000F7FEF" w:rsidRPr="00B30245" w14:paraId="6BF89FD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840C80E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0245">
              <w:rPr>
                <w:rFonts w:ascii="Arial" w:hAnsi="Arial" w:cs="Arial"/>
                <w:b/>
                <w:sz w:val="18"/>
              </w:rPr>
              <w:t>Тип документа</w:t>
            </w:r>
          </w:p>
        </w:tc>
        <w:tc>
          <w:tcPr>
            <w:tcW w:w="5760" w:type="dxa"/>
          </w:tcPr>
          <w:p w14:paraId="78478CFC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B30245" w14:paraId="5D658A6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C183A4B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0245">
              <w:rPr>
                <w:rFonts w:ascii="Arial" w:hAnsi="Arial" w:cs="Arial"/>
                <w:b/>
                <w:sz w:val="18"/>
              </w:rPr>
              <w:t>Код документа</w:t>
            </w:r>
          </w:p>
        </w:tc>
        <w:tc>
          <w:tcPr>
            <w:tcW w:w="5760" w:type="dxa"/>
          </w:tcPr>
          <w:p w14:paraId="08812498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B30245" w14:paraId="395C398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B7C3BB6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0245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80B6CDE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B30245" w14:paraId="6189CED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21777FD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B30245">
              <w:rPr>
                <w:rFonts w:ascii="Arial" w:hAnsi="Arial" w:cs="Arial"/>
                <w:b/>
                <w:sz w:val="18"/>
              </w:rPr>
              <w:t>Файл документа</w:t>
            </w:r>
          </w:p>
        </w:tc>
        <w:tc>
          <w:tcPr>
            <w:tcW w:w="5760" w:type="dxa"/>
          </w:tcPr>
          <w:p w14:paraId="7962E220" w14:textId="77777777" w:rsidR="000F7FEF" w:rsidRPr="00B3024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04F63" w14:textId="77777777" w:rsidR="00DE2737" w:rsidRPr="00B30245" w:rsidRDefault="00DE2737">
      <w:pPr>
        <w:rPr>
          <w:rFonts w:ascii="Arial" w:hAnsi="Arial" w:cs="Arial"/>
          <w:sz w:val="20"/>
          <w:szCs w:val="20"/>
        </w:rPr>
      </w:pPr>
    </w:p>
    <w:sectPr w:rsidR="00DE2737" w:rsidRPr="00B30245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b366191-6c0b-4e06-8ccf-ebe219dd2bfd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Документы СМК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0245"/>
    <w:rsid w:val="00B327C6"/>
    <w:rsid w:val="00B509D8"/>
    <w:rsid w:val="00BD63C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42AA4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Документы СМК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