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_Process_name_2310b7f3"/>
    <w:p w14:paraId="638528F4" w14:textId="650093E2" w:rsidR="00AA00E7" w:rsidRPr="00AC22D7" w:rsidRDefault="00AA00E7" w:rsidP="006348F5">
      <w:pPr>
        <w:pStyle w:val="Documentname"/>
      </w:pPr>
      <w:r w:rsidRPr="00AC22D7">
        <w:fldChar w:fldCharType="begin"/>
      </w:r>
      <w:r w:rsidR="00F44024">
        <w:instrText>DOCVARIABLE Process_name_2310b7f3</w:instrText>
      </w:r>
      <w:r w:rsidR="001D537B">
        <w:fldChar w:fldCharType="separate"/>
      </w:r>
      <w:r w:rsidR="009C42FE">
        <w:t>A4.2.3.1.6 Оповестить субподрядчиков о принятом решении</w:t>
      </w:r>
      <w:r w:rsidRPr="00AC22D7">
        <w:fldChar w:fldCharType="end"/>
      </w:r>
      <w:bookmarkEnd w:id="0"/>
    </w:p>
    <w:p w14:paraId="0680F58E" w14:textId="77777777" w:rsidR="00FD239A" w:rsidRPr="00AC22D7" w:rsidRDefault="00FD239A" w:rsidP="00FD239A">
      <w:pPr>
        <w:pStyle w:val="4"/>
      </w:pPr>
      <w:bookmarkStart w:id="1" w:name="Section_Current_departme_330b0d92"/>
      <w:bookmarkStart w:id="2" w:name="Section_Role_be594666"/>
      <w:bookmarkEnd w:id="1"/>
      <w:bookmarkEnd w:id="2"/>
      <w:r w:rsidRPr="00AC22D7">
        <w:t>Исполнители процесса</w:t>
      </w:r>
    </w:p>
    <w:p w14:paraId="1C59050E" w14:textId="77777777" w:rsidR="007E7ACD" w:rsidRPr="00AC22D7" w:rsidRDefault="00CD6AF2" w:rsidP="007E7ACD">
      <w:pPr>
        <w:pStyle w:val="NormalReport0"/>
      </w:pPr>
      <w:bookmarkStart w:id="3" w:name="Section_Current_departme_6253327b"/>
      <w:bookmarkStart w:id="4" w:name="Section_Role_3d7062aa"/>
      <w:bookmarkStart w:id="5" w:name="Section_Actors_not_org_u_a39bab78"/>
      <w:bookmarkEnd w:id="3"/>
      <w:bookmarkEnd w:id="4"/>
      <w:r>
        <w:t>Технологические ресурсы</w:t>
      </w:r>
      <w:r w:rsidR="007E7ACD" w:rsidRPr="00AC22D7">
        <w:t>, выполняющие процесс:</w:t>
      </w:r>
    </w:p>
    <w:bookmarkStart w:id="6" w:name="Actors_not_org_units_52b3f1ea"/>
    <w:p w14:paraId="1E23B3F8" w14:textId="12826494" w:rsidR="007E7ACD" w:rsidRPr="00AC22D7" w:rsidRDefault="007E7ACD" w:rsidP="007E7ACD">
      <w:pPr>
        <w:pStyle w:val="MarkedstyleReport"/>
      </w:pPr>
      <w:r w:rsidRPr="00AC22D7">
        <w:fldChar w:fldCharType="begin"/>
      </w:r>
      <w:r w:rsidR="00F44024">
        <w:instrText>DOCVARIABLE Actor_120831b4_1</w:instrText>
      </w:r>
      <w:r w:rsidR="001D537B">
        <w:fldChar w:fldCharType="separate"/>
      </w:r>
      <w:r w:rsidR="009C42FE">
        <w:t>База субподрядчиков</w:t>
      </w:r>
      <w:r w:rsidRPr="00AC22D7">
        <w:fldChar w:fldCharType="end"/>
      </w:r>
      <w:r w:rsidRPr="00AC22D7">
        <w:t xml:space="preserve"> (</w:t>
      </w:r>
      <w:r w:rsidRPr="00AC22D7">
        <w:fldChar w:fldCharType="begin"/>
      </w:r>
      <w:r w:rsidR="00F44024">
        <w:instrText>DOCVARIABLE Object_subclass_49ac1b78_1</w:instrText>
      </w:r>
      <w:r w:rsidR="001D537B">
        <w:fldChar w:fldCharType="separate"/>
      </w:r>
      <w:r w:rsidR="009C42FE">
        <w:t>База данных</w:t>
      </w:r>
      <w:r w:rsidRPr="00AC22D7">
        <w:fldChar w:fldCharType="end"/>
      </w:r>
      <w:r w:rsidRPr="00AC22D7">
        <w:t>)</w:t>
      </w:r>
      <w:bookmarkEnd w:id="6"/>
    </w:p>
    <w:p w14:paraId="5ABBE851" w14:textId="77777777" w:rsidR="00A662A8" w:rsidRDefault="00FD239A" w:rsidP="00FD239A">
      <w:pPr>
        <w:pStyle w:val="NormalReport0"/>
        <w:rPr>
          <w:b/>
        </w:rPr>
      </w:pPr>
      <w:bookmarkStart w:id="7" w:name="Section_Current_departme_0f8f0c0a"/>
      <w:bookmarkStart w:id="8" w:name="Section_Role_00689709"/>
      <w:bookmarkStart w:id="9" w:name="Other_participants_d02a6e82"/>
      <w:bookmarkStart w:id="10" w:name="S_Duration_requirements_9be92081"/>
      <w:bookmarkEnd w:id="5"/>
      <w:bookmarkEnd w:id="7"/>
      <w:bookmarkEnd w:id="8"/>
      <w:bookmarkEnd w:id="9"/>
      <w:r w:rsidRPr="00AC22D7">
        <w:rPr>
          <w:b/>
        </w:rPr>
        <w:t>Требования к срокам</w:t>
      </w:r>
    </w:p>
    <w:p w14:paraId="75CC403E" w14:textId="0FB7D688" w:rsidR="00FD239A" w:rsidRPr="00AC22D7" w:rsidRDefault="00FD239A" w:rsidP="00FD239A">
      <w:pPr>
        <w:pStyle w:val="NormalReport0"/>
        <w:rPr>
          <w:b/>
        </w:rPr>
      </w:pPr>
      <w:r w:rsidRPr="00AC22D7">
        <w:fldChar w:fldCharType="begin"/>
      </w:r>
      <w:r w:rsidR="00F44024">
        <w:instrText xml:space="preserve"> DOCVARIABLE Duration_requirements_9be92081 </w:instrText>
      </w:r>
      <w:r w:rsidR="001D537B">
        <w:fldChar w:fldCharType="separate"/>
      </w:r>
      <w:r w:rsidR="009C42FE">
        <w:t>В течение одного рабочего дня.</w:t>
      </w:r>
      <w:r w:rsidRPr="00AC22D7">
        <w:fldChar w:fldCharType="end"/>
      </w:r>
    </w:p>
    <w:p w14:paraId="37C97C0A" w14:textId="77777777" w:rsidR="00FD239A" w:rsidRPr="00AC22D7" w:rsidRDefault="00FD239A" w:rsidP="00FD239A">
      <w:pPr>
        <w:pStyle w:val="4"/>
      </w:pPr>
      <w:bookmarkStart w:id="11" w:name="S_Documentation_b9adb241"/>
      <w:bookmarkEnd w:id="10"/>
      <w:r w:rsidRPr="00AC22D7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FD239A" w:rsidRPr="00AC22D7" w14:paraId="235D9837" w14:textId="77777777" w:rsidTr="00FD239A">
        <w:tc>
          <w:tcPr>
            <w:tcW w:w="8918" w:type="dxa"/>
          </w:tcPr>
          <w:p w14:paraId="47A86CAA" w14:textId="77777777" w:rsidR="00FD239A" w:rsidRPr="00AC22D7" w:rsidRDefault="00FD239A" w:rsidP="00FD239A">
            <w:pPr>
              <w:pStyle w:val="MarkedstyleReport"/>
              <w:numPr>
                <w:ilvl w:val="0"/>
                <w:numId w:val="34"/>
              </w:numPr>
            </w:pPr>
            <w:bookmarkStart w:id="12" w:name="Documentation_b9adb241"/>
            <w:bookmarkEnd w:id="12"/>
            <w:r>
              <w:t>Платежный бюджет</w:t>
            </w:r>
          </w:p>
        </w:tc>
      </w:tr>
    </w:tbl>
    <w:p w14:paraId="58A54361" w14:textId="77777777" w:rsidR="00FD239A" w:rsidRPr="00AC22D7" w:rsidRDefault="00FD239A" w:rsidP="00FD239A">
      <w:pPr>
        <w:pStyle w:val="NormalReport0"/>
        <w:spacing w:after="0"/>
        <w:rPr>
          <w:sz w:val="2"/>
        </w:rPr>
      </w:pPr>
      <w:bookmarkStart w:id="13" w:name="Section_Instructions_c592a16a"/>
      <w:bookmarkEnd w:id="11"/>
    </w:p>
    <w:bookmarkEnd w:id="13"/>
    <w:p w14:paraId="5716D26E" w14:textId="77777777" w:rsidR="004028DC" w:rsidRPr="00AC22D7" w:rsidRDefault="004028DC" w:rsidP="004028DC">
      <w:pPr>
        <w:pStyle w:val="NormalReport0"/>
        <w:spacing w:after="0"/>
        <w:rPr>
          <w:sz w:val="2"/>
          <w:szCs w:val="2"/>
        </w:rPr>
      </w:pPr>
      <w:r w:rsidRPr="00AC22D7">
        <w:rPr>
          <w:sz w:val="2"/>
          <w:szCs w:val="2"/>
        </w:rPr>
        <w:t xml:space="preserve"> </w:t>
      </w:r>
      <w:bookmarkStart w:id="14" w:name="Section_Parent_activity__8ad24ff5"/>
    </w:p>
    <w:p w14:paraId="219398E9" w14:textId="77777777" w:rsidR="003975E9" w:rsidRPr="00AC22D7" w:rsidRDefault="003975E9" w:rsidP="004028DC">
      <w:pPr>
        <w:pStyle w:val="NormalReport0"/>
        <w:spacing w:after="0"/>
        <w:rPr>
          <w:sz w:val="2"/>
          <w:szCs w:val="2"/>
        </w:rPr>
      </w:pPr>
    </w:p>
    <w:bookmarkEnd w:id="14"/>
    <w:p w14:paraId="365DD90B" w14:textId="77777777" w:rsidR="0049662E" w:rsidRPr="00AC22D7" w:rsidRDefault="0049662E" w:rsidP="0049662E">
      <w:pPr>
        <w:pStyle w:val="NormalReport0"/>
      </w:pPr>
    </w:p>
    <w:sectPr w:rsidR="0049662E" w:rsidRPr="00AC22D7" w:rsidSect="0007474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304EE" w14:textId="77777777" w:rsidR="009C42FE" w:rsidRDefault="009C42FE" w:rsidP="00C46DB9">
      <w:pPr>
        <w:spacing w:after="0"/>
      </w:pPr>
      <w:r>
        <w:separator/>
      </w:r>
    </w:p>
  </w:endnote>
  <w:endnote w:type="continuationSeparator" w:id="0">
    <w:p w14:paraId="3DE60E26" w14:textId="77777777" w:rsidR="009C42FE" w:rsidRDefault="009C42FE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14:paraId="41BD806A" w14:textId="77777777" w:rsidTr="00CF2C4E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230CE82" w14:textId="426960EB" w:rsidR="00D85A15" w:rsidRDefault="00D85A15" w:rsidP="003D3416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1D537B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C42FE">
            <w:rPr>
              <w:rFonts w:cs="Arial"/>
              <w:noProof/>
              <w:sz w:val="18"/>
              <w:szCs w:val="16"/>
              <w:lang w:eastAsia="en-US"/>
            </w:rPr>
            <w:t>A4.2.3.1.6 Оповестить субподрядчиков о принятом решении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56F1675" w14:textId="77777777"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D219C6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D219C6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1DF42A5E" w14:textId="77777777" w:rsidR="00D85A15" w:rsidRPr="003D3416" w:rsidRDefault="00D85A15" w:rsidP="003D3416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4FE4" w14:textId="77777777" w:rsidR="009C42FE" w:rsidRDefault="009C42FE" w:rsidP="00C46DB9">
      <w:pPr>
        <w:spacing w:after="0"/>
      </w:pPr>
      <w:r>
        <w:separator/>
      </w:r>
    </w:p>
  </w:footnote>
  <w:footnote w:type="continuationSeparator" w:id="0">
    <w:p w14:paraId="2577DA1E" w14:textId="77777777" w:rsidR="009C42FE" w:rsidRDefault="009C42FE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AE545AD4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13D06C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0A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76E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EB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66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5E4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EB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08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8C7989"/>
    <w:multiLevelType w:val="hybridMultilevel"/>
    <w:tmpl w:val="8132C740"/>
    <w:lvl w:ilvl="0" w:tplc="88A6C07E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42956AD"/>
    <w:multiLevelType w:val="multilevel"/>
    <w:tmpl w:val="E8AA5D5A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0D26E5CA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B3C4DB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1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9"/>
  </w:num>
  <w:num w:numId="20">
    <w:abstractNumId w:val="9"/>
  </w:num>
  <w:num w:numId="21">
    <w:abstractNumId w:val="10"/>
  </w:num>
  <w:num w:numId="22">
    <w:abstractNumId w:val="9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2"/>
  </w:num>
  <w:num w:numId="33">
    <w:abstractNumId w:val="3"/>
  </w:num>
  <w:num w:numId="34">
    <w:abstractNumId w:val="12"/>
  </w:num>
  <w:num w:numId="35">
    <w:abstractNumId w:val="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ctor_120831b4_1" w:val="База субподрядчиков"/>
    <w:docVar w:name="BSHtml" w:val="True"/>
    <w:docVar w:name="BSInThread" w:val="True"/>
    <w:docVar w:name="BSObjectGUID" w:val="dc7722b9-789a-4afc-b4f0-2a892ab2675d"/>
    <w:docVar w:name="BSPortal" w:val="False"/>
    <w:docVar w:name="BSTemplateGUID" w:val="d1544576-9e47-4300-b71f-df8514dbeb01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uration_requirements_9be92081" w:val="В течение одного рабочего дня."/>
    <w:docVar w:name="Instructions_2c346359" w:val=" "/>
    <w:docVar w:name="Object_subclass_49ac1b78_1" w:val="База данных"/>
    <w:docVar w:name="Process_name_2310b7f3" w:val="A4.2.3.1.6 Оповестить субподрядчиков о принятом решении"/>
    <w:docVar w:name="Start_d9ee05d1" w:val=" "/>
  </w:docVars>
  <w:rsids>
    <w:rsidRoot w:val="002F1689"/>
    <w:rsid w:val="000169E1"/>
    <w:rsid w:val="00024918"/>
    <w:rsid w:val="000274D8"/>
    <w:rsid w:val="00050DAF"/>
    <w:rsid w:val="00065A39"/>
    <w:rsid w:val="00072120"/>
    <w:rsid w:val="00074748"/>
    <w:rsid w:val="00096928"/>
    <w:rsid w:val="000B7273"/>
    <w:rsid w:val="000C2D41"/>
    <w:rsid w:val="000D26F7"/>
    <w:rsid w:val="000E71E5"/>
    <w:rsid w:val="00106DFE"/>
    <w:rsid w:val="001132BE"/>
    <w:rsid w:val="0013644A"/>
    <w:rsid w:val="00143E74"/>
    <w:rsid w:val="00151918"/>
    <w:rsid w:val="001A00C0"/>
    <w:rsid w:val="001C5106"/>
    <w:rsid w:val="001D2647"/>
    <w:rsid w:val="001D38B4"/>
    <w:rsid w:val="001D537B"/>
    <w:rsid w:val="001E25C7"/>
    <w:rsid w:val="0021250D"/>
    <w:rsid w:val="00216092"/>
    <w:rsid w:val="002252E9"/>
    <w:rsid w:val="00231F94"/>
    <w:rsid w:val="0025536A"/>
    <w:rsid w:val="00266532"/>
    <w:rsid w:val="0027473C"/>
    <w:rsid w:val="002862F1"/>
    <w:rsid w:val="002A2791"/>
    <w:rsid w:val="002C2F3B"/>
    <w:rsid w:val="002D581E"/>
    <w:rsid w:val="002D5B8E"/>
    <w:rsid w:val="002E5E35"/>
    <w:rsid w:val="002F059A"/>
    <w:rsid w:val="002F1689"/>
    <w:rsid w:val="002F78AD"/>
    <w:rsid w:val="003208F0"/>
    <w:rsid w:val="00356D17"/>
    <w:rsid w:val="003975E9"/>
    <w:rsid w:val="003D3416"/>
    <w:rsid w:val="003E6F75"/>
    <w:rsid w:val="004028DC"/>
    <w:rsid w:val="004643D9"/>
    <w:rsid w:val="00466E40"/>
    <w:rsid w:val="00480E16"/>
    <w:rsid w:val="0049662E"/>
    <w:rsid w:val="00497CD3"/>
    <w:rsid w:val="004A5B69"/>
    <w:rsid w:val="004A7FF1"/>
    <w:rsid w:val="004B1E01"/>
    <w:rsid w:val="00532DE9"/>
    <w:rsid w:val="005414DF"/>
    <w:rsid w:val="00544FCE"/>
    <w:rsid w:val="00553B88"/>
    <w:rsid w:val="0055688B"/>
    <w:rsid w:val="005A709A"/>
    <w:rsid w:val="005B3F0E"/>
    <w:rsid w:val="005D3DA4"/>
    <w:rsid w:val="005E5F9C"/>
    <w:rsid w:val="00602867"/>
    <w:rsid w:val="00633FCE"/>
    <w:rsid w:val="006348F5"/>
    <w:rsid w:val="00635D37"/>
    <w:rsid w:val="006407CD"/>
    <w:rsid w:val="006725C6"/>
    <w:rsid w:val="0067423A"/>
    <w:rsid w:val="00697A7F"/>
    <w:rsid w:val="006A7990"/>
    <w:rsid w:val="006E044E"/>
    <w:rsid w:val="006E0689"/>
    <w:rsid w:val="007041C4"/>
    <w:rsid w:val="00706C8E"/>
    <w:rsid w:val="00776E12"/>
    <w:rsid w:val="007833B0"/>
    <w:rsid w:val="007850C6"/>
    <w:rsid w:val="007B730D"/>
    <w:rsid w:val="007C0D4F"/>
    <w:rsid w:val="007C7948"/>
    <w:rsid w:val="007E7ACD"/>
    <w:rsid w:val="007F7B15"/>
    <w:rsid w:val="00843F49"/>
    <w:rsid w:val="00846456"/>
    <w:rsid w:val="00852289"/>
    <w:rsid w:val="00852E74"/>
    <w:rsid w:val="008600BF"/>
    <w:rsid w:val="008748FB"/>
    <w:rsid w:val="008A3EBE"/>
    <w:rsid w:val="008C6908"/>
    <w:rsid w:val="008C7D1A"/>
    <w:rsid w:val="008E00E0"/>
    <w:rsid w:val="008F31AA"/>
    <w:rsid w:val="009221ED"/>
    <w:rsid w:val="009254A4"/>
    <w:rsid w:val="009322B1"/>
    <w:rsid w:val="009417F6"/>
    <w:rsid w:val="0095136D"/>
    <w:rsid w:val="00967659"/>
    <w:rsid w:val="00967A4D"/>
    <w:rsid w:val="009750F8"/>
    <w:rsid w:val="00993FD5"/>
    <w:rsid w:val="009A1DDF"/>
    <w:rsid w:val="009A5BC7"/>
    <w:rsid w:val="009B18E1"/>
    <w:rsid w:val="009C42FE"/>
    <w:rsid w:val="009C7B4C"/>
    <w:rsid w:val="009E2DDA"/>
    <w:rsid w:val="00A22DD3"/>
    <w:rsid w:val="00A662A8"/>
    <w:rsid w:val="00A821AC"/>
    <w:rsid w:val="00A85430"/>
    <w:rsid w:val="00A856B3"/>
    <w:rsid w:val="00AA00A0"/>
    <w:rsid w:val="00AA00E7"/>
    <w:rsid w:val="00AA31A8"/>
    <w:rsid w:val="00AA474B"/>
    <w:rsid w:val="00AC2237"/>
    <w:rsid w:val="00AC22D7"/>
    <w:rsid w:val="00AC35CB"/>
    <w:rsid w:val="00AC4EAB"/>
    <w:rsid w:val="00AC5052"/>
    <w:rsid w:val="00B15B80"/>
    <w:rsid w:val="00B25446"/>
    <w:rsid w:val="00B25823"/>
    <w:rsid w:val="00B61590"/>
    <w:rsid w:val="00B76059"/>
    <w:rsid w:val="00B811B7"/>
    <w:rsid w:val="00B86FC7"/>
    <w:rsid w:val="00B97438"/>
    <w:rsid w:val="00BA42BA"/>
    <w:rsid w:val="00C234FC"/>
    <w:rsid w:val="00C3545C"/>
    <w:rsid w:val="00C36300"/>
    <w:rsid w:val="00C46DB9"/>
    <w:rsid w:val="00C53E70"/>
    <w:rsid w:val="00C557F2"/>
    <w:rsid w:val="00C669F8"/>
    <w:rsid w:val="00C87F40"/>
    <w:rsid w:val="00CB0CEF"/>
    <w:rsid w:val="00CD6AF2"/>
    <w:rsid w:val="00CD737D"/>
    <w:rsid w:val="00CF0F74"/>
    <w:rsid w:val="00CF2C4E"/>
    <w:rsid w:val="00CF699C"/>
    <w:rsid w:val="00D13290"/>
    <w:rsid w:val="00D219C6"/>
    <w:rsid w:val="00D46F4A"/>
    <w:rsid w:val="00D52E44"/>
    <w:rsid w:val="00D858C3"/>
    <w:rsid w:val="00D85A15"/>
    <w:rsid w:val="00D93BEF"/>
    <w:rsid w:val="00DA0D99"/>
    <w:rsid w:val="00DB0419"/>
    <w:rsid w:val="00DB6114"/>
    <w:rsid w:val="00DC42F2"/>
    <w:rsid w:val="00DF087B"/>
    <w:rsid w:val="00DF1297"/>
    <w:rsid w:val="00E17445"/>
    <w:rsid w:val="00E17B02"/>
    <w:rsid w:val="00E25B4C"/>
    <w:rsid w:val="00E76275"/>
    <w:rsid w:val="00E859A7"/>
    <w:rsid w:val="00E87BA4"/>
    <w:rsid w:val="00EB0BFE"/>
    <w:rsid w:val="00EC65B7"/>
    <w:rsid w:val="00EE7808"/>
    <w:rsid w:val="00F1574F"/>
    <w:rsid w:val="00F22EC9"/>
    <w:rsid w:val="00F34BA6"/>
    <w:rsid w:val="00F44024"/>
    <w:rsid w:val="00F659E8"/>
    <w:rsid w:val="00F70027"/>
    <w:rsid w:val="00FD163D"/>
    <w:rsid w:val="00FD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779CD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2A27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8C7D1A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8C7D1A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8C7D1A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1"/>
    <w:link w:val="40"/>
    <w:unhideWhenUsed/>
    <w:qFormat/>
    <w:rsid w:val="00FD239A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7C7948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8C7D1A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8C7D1A"/>
    <w:rPr>
      <w:color w:val="0000FF"/>
      <w:u w:val="single"/>
    </w:rPr>
  </w:style>
  <w:style w:type="paragraph" w:customStyle="1" w:styleId="Tabledata">
    <w:name w:val="Table data"/>
    <w:basedOn w:val="a1"/>
    <w:rsid w:val="008C7D1A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8C7D1A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8C7D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8C7D1A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8C7D1A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8C7D1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6348F5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8C7D1A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8C7D1A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1"/>
    <w:next w:val="a1"/>
    <w:autoRedefine/>
    <w:semiHidden/>
    <w:rsid w:val="008C7D1A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8C7D1A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8C7D1A"/>
    <w:pPr>
      <w:ind w:left="440"/>
    </w:pPr>
  </w:style>
  <w:style w:type="paragraph" w:customStyle="1" w:styleId="Contents">
    <w:name w:val="Contents"/>
    <w:next w:val="a1"/>
    <w:rsid w:val="008C7D1A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8C7D1A"/>
    <w:pPr>
      <w:numPr>
        <w:numId w:val="3"/>
      </w:numPr>
    </w:pPr>
  </w:style>
  <w:style w:type="numbering" w:customStyle="1" w:styleId="Numberedstyle-Doc">
    <w:name w:val="Numbered style - Doc"/>
    <w:basedOn w:val="a4"/>
    <w:rsid w:val="008C7D1A"/>
    <w:pPr>
      <w:numPr>
        <w:numId w:val="5"/>
      </w:numPr>
    </w:pPr>
  </w:style>
  <w:style w:type="paragraph" w:styleId="a9">
    <w:name w:val="Balloon Text"/>
    <w:basedOn w:val="a1"/>
    <w:semiHidden/>
    <w:rsid w:val="008C7D1A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8C7D1A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8C7D1A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8C7D1A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8C7D1A"/>
    <w:rPr>
      <w:rFonts w:ascii="Arial" w:hAnsi="Arial" w:cs="Arial"/>
      <w:lang w:val="ru-RU" w:eastAsia="ru-RU" w:bidi="ar-SA"/>
    </w:rPr>
  </w:style>
  <w:style w:type="character" w:styleId="ab">
    <w:name w:val="annotation reference"/>
    <w:uiPriority w:val="99"/>
    <w:rsid w:val="008C7D1A"/>
    <w:rPr>
      <w:sz w:val="16"/>
      <w:szCs w:val="16"/>
    </w:rPr>
  </w:style>
  <w:style w:type="paragraph" w:styleId="a">
    <w:name w:val="List Bullet"/>
    <w:basedOn w:val="a1"/>
    <w:autoRedefine/>
    <w:rsid w:val="008C7D1A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7C7948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8C7D1A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8C7D1A"/>
  </w:style>
  <w:style w:type="paragraph" w:styleId="ad">
    <w:name w:val="Normal (Web)"/>
    <w:basedOn w:val="a1"/>
    <w:rsid w:val="008C7D1A"/>
  </w:style>
  <w:style w:type="paragraph" w:styleId="ae">
    <w:name w:val="Body Text"/>
    <w:basedOn w:val="a1"/>
    <w:link w:val="af"/>
    <w:rsid w:val="008C7D1A"/>
    <w:pPr>
      <w:spacing w:after="120"/>
    </w:pPr>
  </w:style>
  <w:style w:type="character" w:customStyle="1" w:styleId="af">
    <w:name w:val="Основной текст Знак"/>
    <w:link w:val="ae"/>
    <w:rsid w:val="008C7D1A"/>
    <w:rPr>
      <w:rFonts w:ascii="Arial" w:hAnsi="Arial"/>
      <w:szCs w:val="24"/>
    </w:rPr>
  </w:style>
  <w:style w:type="table" w:customStyle="1" w:styleId="11">
    <w:name w:val="Сетка таблицы1"/>
    <w:basedOn w:val="a3"/>
    <w:rsid w:val="008C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8C7D1A"/>
    <w:pPr>
      <w:ind w:left="283" w:hanging="283"/>
    </w:pPr>
  </w:style>
  <w:style w:type="table" w:styleId="-3">
    <w:name w:val="Table List 3"/>
    <w:basedOn w:val="a3"/>
    <w:rsid w:val="008C7D1A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8C7D1A"/>
    <w:rPr>
      <w:szCs w:val="20"/>
    </w:rPr>
  </w:style>
  <w:style w:type="character" w:customStyle="1" w:styleId="af2">
    <w:name w:val="Текст примечания Знак"/>
    <w:link w:val="af1"/>
    <w:rsid w:val="008C7D1A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8C7D1A"/>
    <w:rPr>
      <w:b/>
      <w:bCs/>
    </w:rPr>
  </w:style>
  <w:style w:type="character" w:customStyle="1" w:styleId="af4">
    <w:name w:val="Тема примечания Знак"/>
    <w:link w:val="af3"/>
    <w:rsid w:val="008C7D1A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FD239A"/>
    <w:rPr>
      <w:rFonts w:ascii="Arial" w:hAnsi="Arial" w:cs="Arial"/>
      <w:b/>
      <w:bCs/>
      <w:kern w:val="32"/>
    </w:rPr>
  </w:style>
  <w:style w:type="paragraph" w:customStyle="1" w:styleId="MarkedstyleReport">
    <w:name w:val="Marked style (Report)"/>
    <w:link w:val="MarkedstyleReport0"/>
    <w:qFormat/>
    <w:rsid w:val="00FD239A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a2"/>
    <w:link w:val="MarkedstyleReport"/>
    <w:rsid w:val="00FD239A"/>
    <w:rPr>
      <w:rFonts w:ascii="Arial" w:hAnsi="Arial"/>
      <w:szCs w:val="24"/>
    </w:rPr>
  </w:style>
  <w:style w:type="paragraph" w:customStyle="1" w:styleId="MarkednestedstyleReport">
    <w:name w:val="Marked nested style (Report)"/>
    <w:qFormat/>
    <w:rsid w:val="00FD239A"/>
    <w:pPr>
      <w:numPr>
        <w:ilvl w:val="2"/>
        <w:numId w:val="33"/>
      </w:numPr>
      <w:spacing w:after="60"/>
    </w:pPr>
    <w:rPr>
      <w:rFonts w:ascii="Arial" w:hAnsi="Arial"/>
      <w:szCs w:val="24"/>
    </w:rPr>
  </w:style>
  <w:style w:type="character" w:customStyle="1" w:styleId="NormalReport">
    <w:name w:val="Normal (Report) Знак"/>
    <w:link w:val="NormalReport0"/>
    <w:locked/>
    <w:rsid w:val="00FD239A"/>
    <w:rPr>
      <w:rFonts w:ascii="Arial" w:hAnsi="Arial" w:cs="Arial"/>
      <w:szCs w:val="24"/>
    </w:rPr>
  </w:style>
  <w:style w:type="paragraph" w:customStyle="1" w:styleId="NormalReport0">
    <w:name w:val="Normal (Report)"/>
    <w:basedOn w:val="a1"/>
    <w:link w:val="NormalReport"/>
    <w:rsid w:val="00FD239A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26A5-AAC4-4B4B-9C37-10338307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245</Characters>
  <Application>Microsoft Office Word</Application>
  <DocSecurity>0</DocSecurity>
  <Lines>11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EPC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A4.2.3.1.6 Оповестить субподрядчиков о принятом решении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2021-11-23T07:29:00Z</dcterms:created>
  <dcterms:modified xsi:type="dcterms:W3CDTF">2021-11-23T07:29:00Z</dcterms:modified>
</cp:coreProperties>
</file>