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87AD" w14:textId="77777777" w:rsidR="00BF2EE3" w:rsidRPr="00E34A05" w:rsidRDefault="00FF5621">
      <w:pPr>
        <w:rPr>
          <w:rFonts w:ascii="Arial" w:hAnsi="Arial" w:cs="Arial"/>
          <w:b/>
          <w:sz w:val="22"/>
          <w:szCs w:val="22"/>
        </w:rPr>
      </w:pPr>
      <w:r w:rsidRPr="00E34A05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34A05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64F70" w:rsidRPr="00E34A05">
        <w:rPr>
          <w:rFonts w:ascii="Arial" w:hAnsi="Arial" w:cs="Arial"/>
          <w:b/>
          <w:sz w:val="22"/>
          <w:szCs w:val="22"/>
        </w:rPr>
        <w:fldChar w:fldCharType="separate"/>
      </w:r>
      <w:r w:rsidR="00164F70" w:rsidRPr="00E34A05">
        <w:rPr>
          <w:rFonts w:ascii="Arial" w:hAnsi="Arial" w:cs="Arial"/>
          <w:b/>
          <w:sz w:val="22"/>
          <w:szCs w:val="22"/>
        </w:rPr>
        <w:t>Информация об окончании СМР</w:t>
      </w:r>
      <w:r w:rsidRPr="00E34A05">
        <w:rPr>
          <w:rFonts w:ascii="Arial" w:hAnsi="Arial" w:cs="Arial"/>
          <w:b/>
          <w:sz w:val="22"/>
          <w:szCs w:val="22"/>
        </w:rPr>
        <w:fldChar w:fldCharType="end"/>
      </w:r>
    </w:p>
    <w:p w14:paraId="411CE58B" w14:textId="77777777" w:rsidR="00BF2EE3" w:rsidRPr="00E34A05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34A05" w14:paraId="1D9DD9C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C9EDC57" w14:textId="77777777" w:rsidR="000F7FEF" w:rsidRPr="00E34A0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34A05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577BD16" w14:textId="77777777" w:rsidR="000F7FEF" w:rsidRPr="00E34A0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4A05">
              <w:rPr>
                <w:rFonts w:ascii="Arial" w:hAnsi="Arial" w:cs="Arial"/>
                <w:sz w:val="18"/>
              </w:rPr>
              <w:t>Информация об окончании СМР</w:t>
            </w:r>
          </w:p>
        </w:tc>
      </w:tr>
      <w:tr w:rsidR="000F7FEF" w:rsidRPr="00E34A05" w14:paraId="0AED6B5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BB8402B" w14:textId="77777777" w:rsidR="000F7FEF" w:rsidRPr="00E34A05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34A05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6829725" w14:textId="77777777" w:rsidR="000F7FEF" w:rsidRPr="00E34A05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3CB19D" w14:textId="77777777" w:rsidR="00DE2737" w:rsidRPr="00E34A05" w:rsidRDefault="00DE2737">
      <w:pPr>
        <w:rPr>
          <w:rFonts w:ascii="Arial" w:hAnsi="Arial" w:cs="Arial"/>
          <w:sz w:val="20"/>
          <w:szCs w:val="20"/>
        </w:rPr>
      </w:pPr>
    </w:p>
    <w:sectPr w:rsidR="00DE2737" w:rsidRPr="00E34A05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dc599d1-d25d-4efc-8253-678914ae986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Информация об окончании СМР"/>
  </w:docVars>
  <w:rsids>
    <w:rsidRoot w:val="0031753B"/>
    <w:rsid w:val="00041EF7"/>
    <w:rsid w:val="00057A07"/>
    <w:rsid w:val="000F7FEF"/>
    <w:rsid w:val="00164F70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4A05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4B562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об окончании СМР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