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ection_Title_page_5874e9f2"/>
    <w:p w14:paraId="7993859D" w14:textId="696C5E9E" w:rsidR="00A76A21" w:rsidRPr="008A55F8" w:rsidRDefault="00A76A21" w:rsidP="00A76A21">
      <w:pPr>
        <w:pStyle w:val="Organizationname"/>
        <w:rPr>
          <w:rFonts w:cs="Arial"/>
        </w:rPr>
      </w:pPr>
      <w:r w:rsidRPr="008A55F8">
        <w:rPr>
          <w:rFonts w:cs="Arial"/>
        </w:rPr>
        <w:fldChar w:fldCharType="begin"/>
      </w:r>
      <w:r w:rsidR="00DD0E18">
        <w:rPr>
          <w:rFonts w:cs="Arial"/>
        </w:rPr>
        <w:instrText>DOCVARIABLE Organization_name_2e2810ad_1</w:instrText>
      </w:r>
      <w:r w:rsidR="003C561A">
        <w:rPr>
          <w:rFonts w:cs="Arial"/>
        </w:rPr>
        <w:fldChar w:fldCharType="separate"/>
      </w:r>
      <w:r w:rsidR="00C15447">
        <w:rPr>
          <w:rFonts w:cs="Arial"/>
        </w:rPr>
        <w:t>ООО «ИнТехПроект»</w:t>
      </w:r>
      <w:r w:rsidRPr="008A55F8">
        <w:rPr>
          <w:rFonts w:cs="Arial"/>
        </w:rPr>
        <w:fldChar w:fldCharType="end"/>
      </w:r>
    </w:p>
    <w:p w14:paraId="2B79CAAD" w14:textId="77777777" w:rsidR="00A76A21" w:rsidRPr="008A55F8" w:rsidRDefault="00A76A21" w:rsidP="00A76A21">
      <w:pPr>
        <w:rPr>
          <w:rFonts w:cs="Arial"/>
        </w:rPr>
      </w:pPr>
    </w:p>
    <w:p w14:paraId="7A612563" w14:textId="77777777" w:rsidR="00A76A21" w:rsidRPr="008A55F8" w:rsidRDefault="00A76A21" w:rsidP="00A76A21">
      <w:pPr>
        <w:rPr>
          <w:rFonts w:cs="Arial"/>
        </w:rPr>
      </w:pPr>
    </w:p>
    <w:p w14:paraId="7BE43F4C" w14:textId="77777777" w:rsidR="00A76A21" w:rsidRPr="008A55F8" w:rsidRDefault="00A76A21" w:rsidP="00A76A21">
      <w:pPr>
        <w:rPr>
          <w:rFonts w:cs="Arial"/>
        </w:rPr>
      </w:pPr>
    </w:p>
    <w:p w14:paraId="7E5D3C05" w14:textId="77777777" w:rsidR="00A76A21" w:rsidRPr="008A55F8" w:rsidRDefault="00A76A21" w:rsidP="00A76A21">
      <w:pPr>
        <w:rPr>
          <w:rFonts w:cs="Arial"/>
        </w:rPr>
      </w:pPr>
    </w:p>
    <w:p w14:paraId="59D47DEE" w14:textId="77777777" w:rsidR="00A76A21" w:rsidRPr="008A55F8" w:rsidRDefault="00A76A21" w:rsidP="00A76A21">
      <w:pPr>
        <w:rPr>
          <w:rFonts w:cs="Arial"/>
        </w:rPr>
      </w:pPr>
    </w:p>
    <w:p w14:paraId="47F005E0" w14:textId="77777777" w:rsidR="00A76A21" w:rsidRPr="008A55F8" w:rsidRDefault="00A76A21" w:rsidP="00A76A21">
      <w:pPr>
        <w:rPr>
          <w:rFonts w:cs="Arial"/>
        </w:rPr>
      </w:pPr>
    </w:p>
    <w:p w14:paraId="5E1E4A39" w14:textId="77777777" w:rsidR="00A76A21" w:rsidRPr="008A55F8" w:rsidRDefault="00A76A21" w:rsidP="00A76A21">
      <w:pPr>
        <w:rPr>
          <w:rFonts w:cs="Arial"/>
        </w:rPr>
      </w:pPr>
    </w:p>
    <w:p w14:paraId="4B126378" w14:textId="77777777" w:rsidR="00A76A21" w:rsidRPr="008A55F8" w:rsidRDefault="00A76A21" w:rsidP="00A76A21">
      <w:pPr>
        <w:rPr>
          <w:rFonts w:cs="Arial"/>
        </w:rPr>
      </w:pPr>
    </w:p>
    <w:p w14:paraId="1B7EC89D" w14:textId="77777777" w:rsidR="00A76A21" w:rsidRPr="008A55F8" w:rsidRDefault="00A76A21" w:rsidP="00A76A21">
      <w:pPr>
        <w:rPr>
          <w:rFonts w:cs="Arial"/>
        </w:rPr>
      </w:pPr>
    </w:p>
    <w:p w14:paraId="69E2F697" w14:textId="77777777" w:rsidR="00A76A21" w:rsidRPr="008A55F8" w:rsidRDefault="00A76A21" w:rsidP="00A76A21">
      <w:pPr>
        <w:rPr>
          <w:rFonts w:cs="Arial"/>
        </w:rPr>
      </w:pPr>
    </w:p>
    <w:p w14:paraId="431AEA9A" w14:textId="77777777" w:rsidR="00A76A21" w:rsidRPr="008A55F8" w:rsidRDefault="00A76A21" w:rsidP="00A76A21">
      <w:pPr>
        <w:rPr>
          <w:rFonts w:cs="Arial"/>
        </w:rPr>
      </w:pPr>
    </w:p>
    <w:p w14:paraId="7AA6F76C" w14:textId="77777777" w:rsidR="00A76A21" w:rsidRPr="008A55F8" w:rsidRDefault="00A76A21" w:rsidP="00A76A21">
      <w:pPr>
        <w:rPr>
          <w:rFonts w:cs="Arial"/>
        </w:rPr>
      </w:pPr>
    </w:p>
    <w:p w14:paraId="726EF67F" w14:textId="77777777" w:rsidR="00A76A21" w:rsidRPr="008A55F8" w:rsidRDefault="00A76A21" w:rsidP="00A76A21">
      <w:pPr>
        <w:rPr>
          <w:rFonts w:cs="Arial"/>
        </w:rPr>
      </w:pPr>
    </w:p>
    <w:p w14:paraId="25F3678A" w14:textId="4E1FE07A" w:rsidR="00A76A21" w:rsidRPr="008A55F8" w:rsidRDefault="00A76A21" w:rsidP="00A76A21">
      <w:pPr>
        <w:pStyle w:val="Documentname"/>
      </w:pPr>
      <w:r w:rsidRPr="008A55F8">
        <w:fldChar w:fldCharType="begin"/>
      </w:r>
      <w:r w:rsidR="00DD0E18">
        <w:instrText>DOCVARIABLE Name_92c9523b</w:instrText>
      </w:r>
      <w:r w:rsidR="003C561A">
        <w:fldChar w:fldCharType="separate"/>
      </w:r>
      <w:r w:rsidR="00C15447">
        <w:t>A6.4.7 Принять инструмент, ТМЦ и сопроводительную документацию</w:t>
      </w:r>
      <w:r w:rsidRPr="008A55F8">
        <w:fldChar w:fldCharType="end"/>
      </w:r>
    </w:p>
    <w:p w14:paraId="05D7E749" w14:textId="77777777" w:rsidR="00A76A21" w:rsidRPr="001B6C7F" w:rsidRDefault="00A76A21" w:rsidP="00A76A21">
      <w:pPr>
        <w:pStyle w:val="Documenttype"/>
      </w:pPr>
      <w:r w:rsidRPr="008A55F8">
        <w:t>Регламент процесса</w:t>
      </w:r>
    </w:p>
    <w:p w14:paraId="46D0A04E" w14:textId="77777777" w:rsidR="00A76A21" w:rsidRPr="008A55F8" w:rsidRDefault="00A76A21" w:rsidP="00A76A21">
      <w:pPr>
        <w:rPr>
          <w:rFonts w:cs="Arial"/>
        </w:rPr>
      </w:pPr>
    </w:p>
    <w:p w14:paraId="4CA2A06F" w14:textId="77777777" w:rsidR="00A76A21" w:rsidRPr="008A55F8" w:rsidRDefault="00A76A21" w:rsidP="00A76A21">
      <w:pPr>
        <w:rPr>
          <w:rFonts w:cs="Arial"/>
        </w:rPr>
      </w:pPr>
    </w:p>
    <w:p w14:paraId="15F1A2D6" w14:textId="77777777" w:rsidR="00A76A21" w:rsidRPr="008A55F8" w:rsidRDefault="00A76A21" w:rsidP="00A76A21">
      <w:pPr>
        <w:rPr>
          <w:rFonts w:cs="Arial"/>
        </w:rPr>
      </w:pPr>
    </w:p>
    <w:p w14:paraId="72009D6B" w14:textId="77777777" w:rsidR="00A76A21" w:rsidRPr="008A55F8" w:rsidRDefault="00A76A21" w:rsidP="00A76A21">
      <w:pPr>
        <w:rPr>
          <w:rFonts w:cs="Arial"/>
        </w:rPr>
      </w:pPr>
    </w:p>
    <w:p w14:paraId="1CA3FC1F" w14:textId="77777777" w:rsidR="00A76A21" w:rsidRPr="008A55F8" w:rsidRDefault="00A76A21" w:rsidP="00A76A21">
      <w:pPr>
        <w:rPr>
          <w:rFonts w:cs="Arial"/>
        </w:rPr>
      </w:pPr>
    </w:p>
    <w:p w14:paraId="5A0BFA9E" w14:textId="1436EC2C" w:rsidR="00A76A21" w:rsidRPr="008A55F8" w:rsidRDefault="00A76A21" w:rsidP="00A76A21">
      <w:pPr>
        <w:ind w:left="5761"/>
        <w:rPr>
          <w:rFonts w:cs="Arial"/>
        </w:rPr>
      </w:pPr>
      <w:r w:rsidRPr="008A55F8">
        <w:rPr>
          <w:rFonts w:cs="Arial"/>
        </w:rPr>
        <w:t xml:space="preserve">Версия: </w:t>
      </w:r>
      <w:r w:rsidRPr="008A55F8">
        <w:rPr>
          <w:rFonts w:cs="Arial"/>
        </w:rPr>
        <w:fldChar w:fldCharType="begin"/>
      </w:r>
      <w:r w:rsidR="00DD0E18">
        <w:rPr>
          <w:rFonts w:cs="Arial"/>
        </w:rPr>
        <w:instrText>DOCVARIABLE Version_with_edition_6718ac6f</w:instrText>
      </w:r>
      <w:r w:rsidR="003C561A">
        <w:rPr>
          <w:rFonts w:cs="Arial"/>
        </w:rPr>
        <w:fldChar w:fldCharType="separate"/>
      </w:r>
      <w:r w:rsidR="00C15447">
        <w:rPr>
          <w:rFonts w:cs="Arial"/>
        </w:rPr>
        <w:t>1.0.1</w:t>
      </w:r>
      <w:r w:rsidRPr="008A55F8">
        <w:rPr>
          <w:rFonts w:cs="Arial"/>
        </w:rPr>
        <w:fldChar w:fldCharType="end"/>
      </w:r>
    </w:p>
    <w:p w14:paraId="189A5292" w14:textId="4F8C754B" w:rsidR="00A76A21" w:rsidRPr="008A55F8" w:rsidRDefault="00A76A21" w:rsidP="00A76A21">
      <w:pPr>
        <w:ind w:left="5761"/>
        <w:rPr>
          <w:rFonts w:cs="Arial"/>
        </w:rPr>
      </w:pPr>
      <w:r w:rsidRPr="008A55F8">
        <w:rPr>
          <w:rFonts w:cs="Arial"/>
        </w:rPr>
        <w:t xml:space="preserve">Статус: </w:t>
      </w:r>
      <w:r w:rsidRPr="008A55F8">
        <w:rPr>
          <w:rFonts w:cs="Arial"/>
        </w:rPr>
        <w:fldChar w:fldCharType="begin"/>
      </w:r>
      <w:r w:rsidR="00DD0E18">
        <w:rPr>
          <w:rFonts w:cs="Arial"/>
        </w:rPr>
        <w:instrText>DOCVARIABLE Status_5c35a14e</w:instrText>
      </w:r>
      <w:r w:rsidR="003C561A">
        <w:rPr>
          <w:rFonts w:cs="Arial"/>
        </w:rPr>
        <w:fldChar w:fldCharType="separate"/>
      </w:r>
      <w:r w:rsidR="00C15447">
        <w:rPr>
          <w:rFonts w:cs="Arial"/>
        </w:rPr>
        <w:t>В работе</w:t>
      </w:r>
      <w:r w:rsidRPr="008A55F8">
        <w:rPr>
          <w:rFonts w:cs="Arial"/>
        </w:rPr>
        <w:fldChar w:fldCharType="end"/>
      </w:r>
    </w:p>
    <w:p w14:paraId="735E7657" w14:textId="77777777" w:rsidR="00A76A21" w:rsidRPr="008A55F8" w:rsidRDefault="00A76A21" w:rsidP="00A76A21">
      <w:pPr>
        <w:ind w:left="5761"/>
        <w:rPr>
          <w:rFonts w:cs="Arial"/>
        </w:rPr>
      </w:pPr>
    </w:p>
    <w:p w14:paraId="09EED681" w14:textId="77777777" w:rsidR="00A76A21" w:rsidRPr="008A55F8" w:rsidRDefault="00A76A21" w:rsidP="00A76A21">
      <w:pPr>
        <w:rPr>
          <w:rFonts w:cs="Arial"/>
        </w:rPr>
      </w:pPr>
    </w:p>
    <w:p w14:paraId="2AA7BFBF" w14:textId="77777777" w:rsidR="00A76A21" w:rsidRPr="008A55F8" w:rsidRDefault="00A76A21" w:rsidP="00A76A21">
      <w:pPr>
        <w:rPr>
          <w:rFonts w:cs="Arial"/>
        </w:rPr>
      </w:pPr>
    </w:p>
    <w:p w14:paraId="0073D4AA" w14:textId="77777777" w:rsidR="00A76A21" w:rsidRPr="008A55F8" w:rsidRDefault="00A76A21" w:rsidP="00A76A21">
      <w:pPr>
        <w:rPr>
          <w:rFonts w:cs="Arial"/>
        </w:rPr>
      </w:pPr>
    </w:p>
    <w:p w14:paraId="76B21BCD" w14:textId="77777777" w:rsidR="00A76A21" w:rsidRPr="008A55F8" w:rsidRDefault="00A76A21" w:rsidP="00A76A21">
      <w:pPr>
        <w:rPr>
          <w:rFonts w:cs="Arial"/>
        </w:rPr>
      </w:pPr>
    </w:p>
    <w:p w14:paraId="29E18175" w14:textId="77777777" w:rsidR="00A76A21" w:rsidRPr="008A55F8" w:rsidRDefault="00A76A21" w:rsidP="00A76A21">
      <w:pPr>
        <w:rPr>
          <w:rFonts w:cs="Arial"/>
        </w:rPr>
      </w:pPr>
    </w:p>
    <w:p w14:paraId="4B303FCB" w14:textId="77777777" w:rsidR="00A76A21" w:rsidRPr="008A55F8" w:rsidRDefault="00A76A21" w:rsidP="00A76A21">
      <w:pPr>
        <w:rPr>
          <w:rFonts w:cs="Arial"/>
        </w:rPr>
      </w:pPr>
    </w:p>
    <w:p w14:paraId="150C23DE" w14:textId="77777777" w:rsidR="00A76A21" w:rsidRPr="008A55F8" w:rsidRDefault="00A76A21" w:rsidP="00A76A21">
      <w:pPr>
        <w:rPr>
          <w:rFonts w:cs="Arial"/>
        </w:rPr>
      </w:pPr>
    </w:p>
    <w:p w14:paraId="0DC8BC51" w14:textId="77777777" w:rsidR="00A76A21" w:rsidRPr="008A55F8" w:rsidRDefault="00A76A21" w:rsidP="00A76A21">
      <w:pPr>
        <w:pStyle w:val="Approvedby"/>
        <w:ind w:left="5760"/>
      </w:pPr>
      <w:r w:rsidRPr="008A55F8">
        <w:t>УТВЕРЖДАЮ</w:t>
      </w:r>
    </w:p>
    <w:p w14:paraId="68ED1989" w14:textId="77777777" w:rsidR="00A76A21" w:rsidRPr="008A55F8" w:rsidRDefault="00A76A21" w:rsidP="00A76A21">
      <w:pPr>
        <w:ind w:left="5760"/>
        <w:rPr>
          <w:rFonts w:cs="Arial"/>
        </w:rPr>
      </w:pPr>
    </w:p>
    <w:p w14:paraId="6AF979C1" w14:textId="77777777" w:rsidR="00A76A21" w:rsidRPr="008A55F8" w:rsidRDefault="00A76A21" w:rsidP="00A76A21">
      <w:pPr>
        <w:ind w:left="5760"/>
        <w:rPr>
          <w:rFonts w:cs="Arial"/>
        </w:rPr>
      </w:pPr>
      <w:r w:rsidRPr="008A55F8">
        <w:rPr>
          <w:rFonts w:cs="Arial"/>
        </w:rPr>
        <w:t>__________________________________</w:t>
      </w:r>
    </w:p>
    <w:p w14:paraId="7FC0CAE9" w14:textId="77777777" w:rsidR="00A76A21" w:rsidRPr="008A55F8" w:rsidRDefault="00A76A21" w:rsidP="00A76A21">
      <w:pPr>
        <w:ind w:left="7200"/>
        <w:jc w:val="left"/>
        <w:rPr>
          <w:rFonts w:cs="Arial"/>
          <w:sz w:val="14"/>
          <w:szCs w:val="14"/>
        </w:rPr>
      </w:pPr>
      <w:r w:rsidRPr="008A55F8">
        <w:rPr>
          <w:rFonts w:cs="Arial"/>
          <w:sz w:val="14"/>
          <w:szCs w:val="14"/>
        </w:rPr>
        <w:t>(Должность)</w:t>
      </w:r>
    </w:p>
    <w:p w14:paraId="223538C5" w14:textId="77777777" w:rsidR="00A76A21" w:rsidRPr="008A55F8" w:rsidRDefault="00A76A21" w:rsidP="00A76A21">
      <w:pPr>
        <w:ind w:left="5760"/>
        <w:jc w:val="center"/>
        <w:rPr>
          <w:rFonts w:cs="Arial"/>
          <w:sz w:val="14"/>
          <w:szCs w:val="14"/>
        </w:rPr>
      </w:pPr>
    </w:p>
    <w:p w14:paraId="6ECF953C" w14:textId="77777777" w:rsidR="00A76A21" w:rsidRPr="008A55F8" w:rsidRDefault="00A76A21" w:rsidP="00A76A21">
      <w:pPr>
        <w:ind w:left="5760"/>
        <w:rPr>
          <w:rFonts w:cs="Arial"/>
        </w:rPr>
      </w:pPr>
      <w:r w:rsidRPr="008A55F8">
        <w:rPr>
          <w:rFonts w:cs="Arial"/>
        </w:rPr>
        <w:t>______________   ___________________</w:t>
      </w:r>
    </w:p>
    <w:p w14:paraId="2C9D1D6D" w14:textId="77777777" w:rsidR="00A76A21" w:rsidRPr="008A55F8" w:rsidRDefault="00A76A21" w:rsidP="00A76A21">
      <w:pPr>
        <w:ind w:left="5760"/>
        <w:rPr>
          <w:rFonts w:cs="Arial"/>
          <w:sz w:val="14"/>
          <w:szCs w:val="14"/>
        </w:rPr>
      </w:pPr>
      <w:r w:rsidRPr="008A55F8">
        <w:rPr>
          <w:rFonts w:cs="Arial"/>
          <w:sz w:val="14"/>
          <w:szCs w:val="14"/>
        </w:rPr>
        <w:t xml:space="preserve">         (Подпись)                                (Ф.И.О.) </w:t>
      </w:r>
    </w:p>
    <w:p w14:paraId="227EB78A" w14:textId="77777777" w:rsidR="00A76A21" w:rsidRPr="008A55F8" w:rsidRDefault="00A76A21" w:rsidP="00A76A21">
      <w:pPr>
        <w:tabs>
          <w:tab w:val="right" w:pos="9540"/>
        </w:tabs>
        <w:ind w:left="5760" w:right="277"/>
        <w:rPr>
          <w:rFonts w:cs="Arial"/>
        </w:rPr>
      </w:pPr>
      <w:r w:rsidRPr="008A55F8">
        <w:rPr>
          <w:rFonts w:cs="Arial"/>
        </w:rPr>
        <w:t xml:space="preserve">«____»  ____________________ </w:t>
      </w:r>
      <w:r w:rsidRPr="008A55F8">
        <w:rPr>
          <w:rFonts w:cs="Arial"/>
        </w:rPr>
        <w:tab/>
        <w:t>20___г.</w:t>
      </w:r>
    </w:p>
    <w:p w14:paraId="7253F3E9" w14:textId="77777777" w:rsidR="00A76A21" w:rsidRPr="008A55F8" w:rsidRDefault="00A76A21" w:rsidP="00A76A21">
      <w:pPr>
        <w:pStyle w:val="Contents"/>
        <w:rPr>
          <w:b w:val="0"/>
          <w:bCs w:val="0"/>
        </w:rPr>
      </w:pPr>
    </w:p>
    <w:p w14:paraId="19C11620" w14:textId="77777777" w:rsidR="00A76A21" w:rsidRPr="008A55F8" w:rsidRDefault="00A76A21" w:rsidP="00A76A21">
      <w:pPr>
        <w:sectPr w:rsidR="00A76A21" w:rsidRPr="008A55F8" w:rsidSect="00A76A21">
          <w:footerReference w:type="default" r:id="rId7"/>
          <w:footerReference w:type="first" r:id="rId8"/>
          <w:pgSz w:w="11907" w:h="16840" w:code="9"/>
          <w:pgMar w:top="851" w:right="851" w:bottom="851" w:left="1418" w:header="567" w:footer="567" w:gutter="0"/>
          <w:cols w:space="720"/>
          <w:titlePg/>
          <w:docGrid w:linePitch="272"/>
        </w:sectPr>
      </w:pPr>
    </w:p>
    <w:p w14:paraId="1F7A936F" w14:textId="77777777" w:rsidR="00A76A21" w:rsidRPr="008A55F8" w:rsidRDefault="00A76A21" w:rsidP="00A76A21">
      <w:pPr>
        <w:pStyle w:val="Contents"/>
      </w:pPr>
      <w:r w:rsidRPr="008A55F8">
        <w:lastRenderedPageBreak/>
        <w:t>Перечень изменений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"/>
        <w:gridCol w:w="1587"/>
        <w:gridCol w:w="1425"/>
        <w:gridCol w:w="1545"/>
        <w:gridCol w:w="4351"/>
      </w:tblGrid>
      <w:tr w:rsidR="00A76A21" w:rsidRPr="008A55F8" w14:paraId="41180DD0" w14:textId="77777777" w:rsidTr="00C756BD">
        <w:trPr>
          <w:cantSplit/>
          <w:trHeight w:val="217"/>
          <w:tblHeader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76B994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1BA3BB5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>Версия</w:t>
            </w:r>
          </w:p>
        </w:tc>
        <w:tc>
          <w:tcPr>
            <w:tcW w:w="7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0915988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>Статус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3249AE2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>Дата изменения статуса</w:t>
            </w:r>
          </w:p>
        </w:tc>
        <w:tc>
          <w:tcPr>
            <w:tcW w:w="232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5E56C031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>Изменения</w:t>
            </w:r>
          </w:p>
        </w:tc>
      </w:tr>
      <w:tr w:rsidR="00A76A21" w:rsidRPr="008A55F8" w14:paraId="7C2D3254" w14:textId="77777777" w:rsidTr="00C756BD">
        <w:trPr>
          <w:trHeight w:val="183"/>
        </w:trPr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2D6C19F" w14:textId="77777777" w:rsidR="00A76A21" w:rsidRPr="008A55F8" w:rsidRDefault="00A76A21" w:rsidP="00A76A21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CEE188" w14:textId="77777777" w:rsidR="00A76A21" w:rsidRPr="008A55F8" w:rsidRDefault="00A76A21" w:rsidP="00C756BD">
            <w:pPr>
              <w:pStyle w:val="Tabletext"/>
            </w:pPr>
            <w:bookmarkStart w:id="1" w:name="Statuses_5617f972"/>
            <w:bookmarkEnd w:id="1"/>
            <w:r>
              <w:t>1.0.1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AEE00C" w14:textId="77777777" w:rsidR="00A76A21" w:rsidRPr="008A55F8" w:rsidRDefault="00A76A21" w:rsidP="00C756BD">
            <w:pPr>
              <w:pStyle w:val="Tabletext"/>
            </w:pPr>
            <w:r>
              <w:t>В работе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D5E456" w14:textId="77777777" w:rsidR="00A76A21" w:rsidRPr="008A55F8" w:rsidRDefault="00A76A21" w:rsidP="00C756BD">
            <w:pPr>
              <w:pStyle w:val="Tabletext"/>
            </w:pPr>
            <w:r>
              <w:t>17.10.2020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A55EA8" w14:textId="77777777" w:rsidR="00A76A21" w:rsidRPr="008A55F8" w:rsidRDefault="00A76A21" w:rsidP="00C756BD">
            <w:pPr>
              <w:pStyle w:val="Tabletext"/>
            </w:pPr>
          </w:p>
        </w:tc>
      </w:tr>
    </w:tbl>
    <w:p w14:paraId="6CF0B361" w14:textId="77777777" w:rsidR="00A76A21" w:rsidRPr="008A55F8" w:rsidRDefault="00A76A21" w:rsidP="00A76A21"/>
    <w:p w14:paraId="691E7B9C" w14:textId="77777777" w:rsidR="00A76A21" w:rsidRPr="008A55F8" w:rsidRDefault="00A76A21" w:rsidP="00A76A21">
      <w:pPr>
        <w:pStyle w:val="Contents"/>
      </w:pPr>
      <w:r w:rsidRPr="008A55F8">
        <w:br w:type="page"/>
      </w:r>
      <w:bookmarkEnd w:id="0"/>
      <w:r w:rsidRPr="008A55F8">
        <w:lastRenderedPageBreak/>
        <w:t>Содержание</w:t>
      </w:r>
    </w:p>
    <w:p w14:paraId="0D5EC761" w14:textId="0385C737" w:rsidR="00C15447" w:rsidRDefault="00A76A2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A55F8">
        <w:rPr>
          <w:rFonts w:cs="Arial"/>
        </w:rPr>
        <w:fldChar w:fldCharType="begin"/>
      </w:r>
      <w:r w:rsidRPr="008A55F8">
        <w:rPr>
          <w:rFonts w:cs="Arial"/>
        </w:rPr>
        <w:instrText xml:space="preserve"> TOC \o "1-2" \h \z \t "Application;1" </w:instrText>
      </w:r>
      <w:r w:rsidRPr="008A55F8">
        <w:rPr>
          <w:rFonts w:cs="Arial"/>
        </w:rPr>
        <w:fldChar w:fldCharType="separate"/>
      </w:r>
      <w:hyperlink w:anchor="_Toc88560241" w:history="1">
        <w:r w:rsidR="00C15447" w:rsidRPr="00790028">
          <w:rPr>
            <w:rStyle w:val="a4"/>
            <w:noProof/>
          </w:rPr>
          <w:t>1.</w:t>
        </w:r>
        <w:r w:rsidR="00C1544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15447" w:rsidRPr="00790028">
          <w:rPr>
            <w:rStyle w:val="a4"/>
            <w:noProof/>
          </w:rPr>
          <w:t>Общие положения</w:t>
        </w:r>
        <w:r w:rsidR="00C15447">
          <w:rPr>
            <w:noProof/>
            <w:webHidden/>
          </w:rPr>
          <w:tab/>
        </w:r>
        <w:r w:rsidR="00C15447">
          <w:rPr>
            <w:noProof/>
            <w:webHidden/>
          </w:rPr>
          <w:fldChar w:fldCharType="begin"/>
        </w:r>
        <w:r w:rsidR="00C15447">
          <w:rPr>
            <w:noProof/>
            <w:webHidden/>
          </w:rPr>
          <w:instrText xml:space="preserve"> PAGEREF _Toc88560241 \h </w:instrText>
        </w:r>
        <w:r w:rsidR="00C15447">
          <w:rPr>
            <w:noProof/>
            <w:webHidden/>
          </w:rPr>
        </w:r>
        <w:r w:rsidR="00C15447">
          <w:rPr>
            <w:noProof/>
            <w:webHidden/>
          </w:rPr>
          <w:fldChar w:fldCharType="separate"/>
        </w:r>
        <w:r w:rsidR="00C15447">
          <w:rPr>
            <w:noProof/>
            <w:webHidden/>
          </w:rPr>
          <w:t>5</w:t>
        </w:r>
        <w:r w:rsidR="00C15447">
          <w:rPr>
            <w:noProof/>
            <w:webHidden/>
          </w:rPr>
          <w:fldChar w:fldCharType="end"/>
        </w:r>
      </w:hyperlink>
    </w:p>
    <w:p w14:paraId="08137D87" w14:textId="347FC1F3" w:rsidR="00C15447" w:rsidRDefault="00C15447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242" w:history="1">
        <w:r w:rsidRPr="00790028">
          <w:rPr>
            <w:rStyle w:val="a4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90028">
          <w:rPr>
            <w:rStyle w:val="a4"/>
            <w:noProof/>
          </w:rPr>
          <w:t>Исполнители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EC35ABD" w14:textId="47D6F1FE" w:rsidR="00C15447" w:rsidRDefault="00C15447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243" w:history="1">
        <w:r w:rsidRPr="00790028">
          <w:rPr>
            <w:rStyle w:val="a4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90028">
          <w:rPr>
            <w:rStyle w:val="a4"/>
            <w:noProof/>
          </w:rPr>
          <w:t>Требования к срокам выполнения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77CF56D" w14:textId="64642579" w:rsidR="00C15447" w:rsidRDefault="00C15447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244" w:history="1">
        <w:r w:rsidRPr="00790028">
          <w:rPr>
            <w:rStyle w:val="a4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90028">
          <w:rPr>
            <w:rStyle w:val="a4"/>
            <w:noProof/>
          </w:rPr>
          <w:t>Входы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FE03EAC" w14:textId="032D1270" w:rsidR="00C15447" w:rsidRDefault="00C15447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245" w:history="1">
        <w:r w:rsidRPr="00790028">
          <w:rPr>
            <w:rStyle w:val="a4"/>
            <w:noProof/>
          </w:rPr>
          <w:t>1.4.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90028">
          <w:rPr>
            <w:rStyle w:val="a4"/>
            <w:noProof/>
          </w:rPr>
          <w:t>Выходы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8D131CB" w14:textId="67675A91" w:rsidR="00C15447" w:rsidRDefault="00C15447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246" w:history="1">
        <w:r w:rsidRPr="00790028">
          <w:rPr>
            <w:rStyle w:val="a4"/>
            <w:noProof/>
          </w:rPr>
          <w:t>1.5.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90028">
          <w:rPr>
            <w:rStyle w:val="a4"/>
            <w:noProof/>
          </w:rPr>
          <w:t>Документация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C6FDC09" w14:textId="5E4F505D" w:rsidR="00C15447" w:rsidRDefault="00C1544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247" w:history="1">
        <w:r w:rsidRPr="00790028">
          <w:rPr>
            <w:rStyle w:val="a4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90028">
          <w:rPr>
            <w:rStyle w:val="a4"/>
            <w:noProof/>
          </w:rPr>
          <w:t>Управление отклонениями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A593450" w14:textId="7A3283F0" w:rsidR="00C15447" w:rsidRDefault="00C15447">
      <w:pPr>
        <w:pStyle w:val="11"/>
        <w:tabs>
          <w:tab w:val="left" w:pos="19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248" w:history="1">
        <w:r w:rsidRPr="00790028">
          <w:rPr>
            <w:rStyle w:val="a4"/>
            <w:noProof/>
          </w:rPr>
          <w:t>Приложение А.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90028">
          <w:rPr>
            <w:rStyle w:val="a4"/>
            <w:noProof/>
          </w:rPr>
          <w:t>Состав наборов объектов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4494DBD" w14:textId="5B38C23E" w:rsidR="00A76A21" w:rsidRPr="008A55F8" w:rsidRDefault="00A76A21" w:rsidP="00A76A21">
      <w:pPr>
        <w:rPr>
          <w:rFonts w:cs="Arial"/>
        </w:rPr>
      </w:pPr>
      <w:r w:rsidRPr="008A55F8">
        <w:rPr>
          <w:rFonts w:cs="Arial"/>
        </w:rPr>
        <w:fldChar w:fldCharType="end"/>
      </w:r>
      <w:r w:rsidRPr="008A55F8">
        <w:rPr>
          <w:rFonts w:cs="Arial"/>
        </w:rPr>
        <w:t xml:space="preserve"> </w:t>
      </w:r>
    </w:p>
    <w:p w14:paraId="2B3804FB" w14:textId="77777777" w:rsidR="00A76A21" w:rsidRPr="008A55F8" w:rsidRDefault="00A76A21" w:rsidP="00A76A21">
      <w:pPr>
        <w:pStyle w:val="Contents"/>
        <w:ind w:left="539"/>
      </w:pPr>
      <w:r w:rsidRPr="008A55F8">
        <w:rPr>
          <w:b w:val="0"/>
          <w:bCs w:val="0"/>
        </w:rPr>
        <w:br w:type="page"/>
      </w:r>
      <w:r w:rsidRPr="008A55F8">
        <w:lastRenderedPageBreak/>
        <w:t>Термины и сокращения</w:t>
      </w:r>
    </w:p>
    <w:tbl>
      <w:tblPr>
        <w:tblW w:w="4395" w:type="pct"/>
        <w:tblInd w:w="828" w:type="dxa"/>
        <w:tblLook w:val="01E0" w:firstRow="1" w:lastRow="1" w:firstColumn="1" w:lastColumn="1" w:noHBand="0" w:noVBand="0"/>
      </w:tblPr>
      <w:tblGrid>
        <w:gridCol w:w="2351"/>
        <w:gridCol w:w="342"/>
        <w:gridCol w:w="5778"/>
      </w:tblGrid>
      <w:tr w:rsidR="00A76A21" w:rsidRPr="008A55F8" w14:paraId="33944E0E" w14:textId="77777777" w:rsidTr="00C756BD">
        <w:tc>
          <w:tcPr>
            <w:tcW w:w="2379" w:type="dxa"/>
          </w:tcPr>
          <w:p w14:paraId="1F23E94D" w14:textId="77777777" w:rsidR="00A76A21" w:rsidRPr="008A55F8" w:rsidRDefault="00A76A21" w:rsidP="00C756BD">
            <w:pPr>
              <w:pStyle w:val="Tabletext"/>
            </w:pPr>
            <w:r w:rsidRPr="008A55F8">
              <w:t>{Граница}</w:t>
            </w:r>
          </w:p>
        </w:tc>
        <w:tc>
          <w:tcPr>
            <w:tcW w:w="343" w:type="dxa"/>
          </w:tcPr>
          <w:p w14:paraId="3FB9F9D4" w14:textId="77777777" w:rsidR="00A76A21" w:rsidRPr="008A55F8" w:rsidRDefault="00A76A21" w:rsidP="00C756BD">
            <w:pPr>
              <w:pStyle w:val="Tabletext"/>
            </w:pPr>
            <w:r w:rsidRPr="008A55F8">
              <w:t>–</w:t>
            </w:r>
          </w:p>
        </w:tc>
        <w:tc>
          <w:tcPr>
            <w:tcW w:w="5940" w:type="dxa"/>
          </w:tcPr>
          <w:p w14:paraId="5CB1FF19" w14:textId="77777777" w:rsidR="00A76A21" w:rsidRPr="008A55F8" w:rsidRDefault="00A76A21" w:rsidP="00C756BD">
            <w:pPr>
              <w:pStyle w:val="Tabletext"/>
            </w:pPr>
            <w:r w:rsidRPr="008A55F8">
              <w:t>внешний поставщик или потребитель стрелки. Находится за рамками моделируемой системы. Название не детализируется в случаях однозначного понимания читателями диаграммы или в случаях неоднозначности.</w:t>
            </w:r>
          </w:p>
        </w:tc>
      </w:tr>
      <w:tr w:rsidR="00A76A21" w:rsidRPr="008A55F8" w14:paraId="3800C5AB" w14:textId="77777777" w:rsidTr="00C756BD">
        <w:tc>
          <w:tcPr>
            <w:tcW w:w="2379" w:type="dxa"/>
          </w:tcPr>
          <w:p w14:paraId="5B833F1C" w14:textId="77777777" w:rsidR="00A76A21" w:rsidRPr="008A55F8" w:rsidRDefault="00A76A21" w:rsidP="00C756BD">
            <w:pPr>
              <w:pStyle w:val="Tabletext"/>
            </w:pPr>
            <w:r w:rsidRPr="008A55F8">
              <w:t>{Туннель}</w:t>
            </w:r>
          </w:p>
        </w:tc>
        <w:tc>
          <w:tcPr>
            <w:tcW w:w="343" w:type="dxa"/>
          </w:tcPr>
          <w:p w14:paraId="5518EEB6" w14:textId="77777777" w:rsidR="00A76A21" w:rsidRPr="008A55F8" w:rsidRDefault="00A76A21" w:rsidP="00C756BD">
            <w:pPr>
              <w:pStyle w:val="Tabletext"/>
            </w:pPr>
            <w:r w:rsidRPr="008A55F8">
              <w:t>–</w:t>
            </w:r>
          </w:p>
        </w:tc>
        <w:tc>
          <w:tcPr>
            <w:tcW w:w="5940" w:type="dxa"/>
          </w:tcPr>
          <w:p w14:paraId="388A9848" w14:textId="77777777" w:rsidR="00A76A21" w:rsidRPr="008A55F8" w:rsidRDefault="00A76A21" w:rsidP="00C756BD">
            <w:pPr>
              <w:pStyle w:val="Tabletext"/>
            </w:pPr>
            <w:r w:rsidRPr="008A55F8">
              <w:t>поставщик или потребитель стрелки. Название не детализируется в случаях однозначного понимания читателями диаграммы.</w:t>
            </w:r>
          </w:p>
        </w:tc>
      </w:tr>
      <w:tr w:rsidR="00A76A21" w:rsidRPr="008A55F8" w14:paraId="61B0CEEB" w14:textId="77777777" w:rsidTr="00C756BD">
        <w:tc>
          <w:tcPr>
            <w:tcW w:w="2379" w:type="dxa"/>
          </w:tcPr>
          <w:p w14:paraId="10ABFDDA" w14:textId="77777777" w:rsidR="00A76A21" w:rsidRPr="008A55F8" w:rsidRDefault="00A76A21" w:rsidP="00C756BD">
            <w:pPr>
              <w:pStyle w:val="Tabletext"/>
            </w:pPr>
            <w:r w:rsidRPr="008A55F8">
              <w:t xml:space="preserve">Владелец </w:t>
            </w:r>
            <w:r>
              <w:t>процесса</w:t>
            </w:r>
          </w:p>
        </w:tc>
        <w:tc>
          <w:tcPr>
            <w:tcW w:w="343" w:type="dxa"/>
          </w:tcPr>
          <w:p w14:paraId="313647AC" w14:textId="77777777" w:rsidR="00A76A21" w:rsidRPr="008A55F8" w:rsidRDefault="00A76A21" w:rsidP="00C756BD">
            <w:pPr>
              <w:pStyle w:val="Tabletext"/>
            </w:pPr>
            <w:r w:rsidRPr="008A55F8">
              <w:t>–</w:t>
            </w:r>
          </w:p>
        </w:tc>
        <w:tc>
          <w:tcPr>
            <w:tcW w:w="5940" w:type="dxa"/>
          </w:tcPr>
          <w:p w14:paraId="0A686329" w14:textId="77777777" w:rsidR="00A76A21" w:rsidRPr="008A55F8" w:rsidRDefault="00A76A21" w:rsidP="00C756BD">
            <w:pPr>
              <w:pStyle w:val="Tabletext"/>
            </w:pPr>
            <w:r w:rsidRPr="008A55F8">
              <w:t>должностное лицо, несущее ответственность за получение результата процесса и обладающее полномочиями для распоряжения ресурсами, необходимыми для</w:t>
            </w:r>
            <w:r>
              <w:t xml:space="preserve"> его</w:t>
            </w:r>
            <w:r w:rsidRPr="008A55F8">
              <w:t xml:space="preserve"> выполнения</w:t>
            </w:r>
            <w:r>
              <w:t>.</w:t>
            </w:r>
          </w:p>
        </w:tc>
      </w:tr>
      <w:tr w:rsidR="00A76A21" w:rsidRPr="008A55F8" w14:paraId="60B7C80A" w14:textId="77777777" w:rsidTr="00C756BD">
        <w:tc>
          <w:tcPr>
            <w:tcW w:w="2379" w:type="dxa"/>
          </w:tcPr>
          <w:p w14:paraId="56FF01F5" w14:textId="77777777" w:rsidR="00A76A21" w:rsidRPr="008A55F8" w:rsidRDefault="00A76A21" w:rsidP="00C756BD">
            <w:pPr>
              <w:pStyle w:val="Tabletext"/>
            </w:pPr>
            <w:r w:rsidRPr="008A55F8">
              <w:t xml:space="preserve">Входы </w:t>
            </w:r>
            <w:r>
              <w:t>процесса</w:t>
            </w:r>
          </w:p>
        </w:tc>
        <w:tc>
          <w:tcPr>
            <w:tcW w:w="343" w:type="dxa"/>
          </w:tcPr>
          <w:p w14:paraId="0FFB061F" w14:textId="77777777" w:rsidR="00A76A21" w:rsidRPr="008A55F8" w:rsidRDefault="00A76A21" w:rsidP="00C756BD">
            <w:pPr>
              <w:pStyle w:val="Tabletext"/>
            </w:pPr>
            <w:r w:rsidRPr="008A55F8">
              <w:t>–</w:t>
            </w:r>
          </w:p>
        </w:tc>
        <w:tc>
          <w:tcPr>
            <w:tcW w:w="5940" w:type="dxa"/>
          </w:tcPr>
          <w:p w14:paraId="2C269F3E" w14:textId="77777777" w:rsidR="00A76A21" w:rsidRPr="008A55F8" w:rsidRDefault="00A76A21" w:rsidP="00C756BD">
            <w:pPr>
              <w:pStyle w:val="Tabletext"/>
            </w:pPr>
            <w:r w:rsidRPr="008A55F8">
              <w:t xml:space="preserve">ресурсы (материальные, информационные), необходимые для выполнения и получения результата процесса, которые потребляются или преобразовываются при </w:t>
            </w:r>
            <w:r>
              <w:t xml:space="preserve">его </w:t>
            </w:r>
            <w:r w:rsidRPr="008A55F8">
              <w:t>выполнении.</w:t>
            </w:r>
          </w:p>
        </w:tc>
      </w:tr>
      <w:tr w:rsidR="00A76A21" w:rsidRPr="008A55F8" w14:paraId="140EF489" w14:textId="77777777" w:rsidTr="00C756BD">
        <w:tc>
          <w:tcPr>
            <w:tcW w:w="2379" w:type="dxa"/>
          </w:tcPr>
          <w:p w14:paraId="05822285" w14:textId="77777777" w:rsidR="00A76A21" w:rsidRPr="008A55F8" w:rsidRDefault="00A76A21" w:rsidP="00C756BD">
            <w:pPr>
              <w:pStyle w:val="Tabletext"/>
            </w:pPr>
            <w:r w:rsidRPr="008A55F8">
              <w:t xml:space="preserve">Выходы </w:t>
            </w:r>
            <w:r>
              <w:t>процесса</w:t>
            </w:r>
          </w:p>
        </w:tc>
        <w:tc>
          <w:tcPr>
            <w:tcW w:w="343" w:type="dxa"/>
          </w:tcPr>
          <w:p w14:paraId="6C72F798" w14:textId="77777777" w:rsidR="00A76A21" w:rsidRPr="008A55F8" w:rsidRDefault="00A76A21" w:rsidP="00C756BD">
            <w:pPr>
              <w:pStyle w:val="Tabletext"/>
            </w:pPr>
            <w:r w:rsidRPr="008A55F8">
              <w:t>–</w:t>
            </w:r>
          </w:p>
        </w:tc>
        <w:tc>
          <w:tcPr>
            <w:tcW w:w="5940" w:type="dxa"/>
          </w:tcPr>
          <w:p w14:paraId="119173AA" w14:textId="77777777" w:rsidR="00A76A21" w:rsidRPr="008A55F8" w:rsidRDefault="00A76A21" w:rsidP="00C756BD">
            <w:pPr>
              <w:pStyle w:val="Tabletext"/>
            </w:pPr>
            <w:r w:rsidRPr="008A55F8">
              <w:t>объекты (материальные или информационные), являющиеся результатом  выполнения процесса, потребляемые другими процессами или внешними по отношению к организации клиентами.</w:t>
            </w:r>
          </w:p>
        </w:tc>
      </w:tr>
      <w:tr w:rsidR="00A76A21" w:rsidRPr="008A55F8" w14:paraId="64D13528" w14:textId="77777777" w:rsidTr="00C756BD">
        <w:tc>
          <w:tcPr>
            <w:tcW w:w="2379" w:type="dxa"/>
          </w:tcPr>
          <w:p w14:paraId="1CC7F2F4" w14:textId="77777777" w:rsidR="00A76A21" w:rsidRPr="008A55F8" w:rsidRDefault="00A76A21" w:rsidP="00C756BD">
            <w:pPr>
              <w:pStyle w:val="Tabletext"/>
            </w:pPr>
            <w:r w:rsidRPr="008A55F8">
              <w:t>Исполнител</w:t>
            </w:r>
            <w:r>
              <w:t>и</w:t>
            </w:r>
            <w:r w:rsidRPr="008A55F8">
              <w:t xml:space="preserve"> </w:t>
            </w:r>
            <w:r>
              <w:t>процесса</w:t>
            </w:r>
          </w:p>
        </w:tc>
        <w:tc>
          <w:tcPr>
            <w:tcW w:w="343" w:type="dxa"/>
          </w:tcPr>
          <w:p w14:paraId="3DC0438C" w14:textId="77777777" w:rsidR="00A76A21" w:rsidRPr="008A55F8" w:rsidRDefault="00A76A21" w:rsidP="00C756BD">
            <w:pPr>
              <w:pStyle w:val="Tabletext"/>
            </w:pPr>
            <w:r w:rsidRPr="008A55F8">
              <w:t>–</w:t>
            </w:r>
          </w:p>
        </w:tc>
        <w:tc>
          <w:tcPr>
            <w:tcW w:w="5940" w:type="dxa"/>
          </w:tcPr>
          <w:p w14:paraId="13EC2196" w14:textId="77777777" w:rsidR="00A76A21" w:rsidRPr="008A55F8" w:rsidRDefault="00A76A21" w:rsidP="00C756BD">
            <w:pPr>
              <w:pStyle w:val="Tabletext"/>
            </w:pPr>
            <w:r>
              <w:t>ресурсы (технологические, трудовые), используемые для выполнения</w:t>
            </w:r>
            <w:r w:rsidRPr="008A55F8">
              <w:t xml:space="preserve"> процесс</w:t>
            </w:r>
            <w:r>
              <w:t>а</w:t>
            </w:r>
            <w:r w:rsidRPr="008A55F8">
              <w:t>.</w:t>
            </w:r>
          </w:p>
        </w:tc>
      </w:tr>
      <w:tr w:rsidR="00A76A21" w:rsidRPr="008A55F8" w14:paraId="37D4955A" w14:textId="77777777" w:rsidTr="00C756BD">
        <w:tc>
          <w:tcPr>
            <w:tcW w:w="2379" w:type="dxa"/>
          </w:tcPr>
          <w:p w14:paraId="48F12C2D" w14:textId="77777777" w:rsidR="00A76A21" w:rsidRPr="008A55F8" w:rsidRDefault="00A76A21" w:rsidP="00C756BD">
            <w:pPr>
              <w:pStyle w:val="Tabletext"/>
            </w:pPr>
            <w:r w:rsidRPr="008A55F8">
              <w:t xml:space="preserve">Организационная структура управления </w:t>
            </w:r>
          </w:p>
        </w:tc>
        <w:tc>
          <w:tcPr>
            <w:tcW w:w="343" w:type="dxa"/>
          </w:tcPr>
          <w:p w14:paraId="6738A2B8" w14:textId="77777777" w:rsidR="00A76A21" w:rsidRPr="008A55F8" w:rsidRDefault="00A76A21" w:rsidP="00C756BD">
            <w:pPr>
              <w:pStyle w:val="Tabletext"/>
            </w:pPr>
            <w:r w:rsidRPr="008A55F8">
              <w:t>–</w:t>
            </w:r>
          </w:p>
        </w:tc>
        <w:tc>
          <w:tcPr>
            <w:tcW w:w="5940" w:type="dxa"/>
          </w:tcPr>
          <w:p w14:paraId="02C76E06" w14:textId="77777777" w:rsidR="00A76A21" w:rsidRPr="008A55F8" w:rsidRDefault="00A76A21" w:rsidP="00C756BD">
            <w:pPr>
              <w:pStyle w:val="Tabletext"/>
            </w:pPr>
            <w:r w:rsidRPr="008A55F8">
              <w:t>совокупность специализированных функциональных подразделений, взаимосвязанных в процессе обоснования, выработки, принятия и реализации управленческих решений (далее Организационная структура).</w:t>
            </w:r>
          </w:p>
        </w:tc>
      </w:tr>
      <w:tr w:rsidR="00A76A21" w:rsidRPr="008A55F8" w14:paraId="65B45EAC" w14:textId="77777777" w:rsidTr="00C756BD">
        <w:tc>
          <w:tcPr>
            <w:tcW w:w="2379" w:type="dxa"/>
          </w:tcPr>
          <w:p w14:paraId="717267E0" w14:textId="77777777" w:rsidR="00A76A21" w:rsidRPr="008A55F8" w:rsidRDefault="00A76A21" w:rsidP="00C756BD">
            <w:pPr>
              <w:pStyle w:val="Tabletext"/>
            </w:pPr>
            <w:r>
              <w:t>Процесс (б</w:t>
            </w:r>
            <w:r w:rsidRPr="008A55F8">
              <w:t>изнес-процесс</w:t>
            </w:r>
            <w:r>
              <w:t>)</w:t>
            </w:r>
          </w:p>
          <w:p w14:paraId="4D07E679" w14:textId="77777777" w:rsidR="00A76A21" w:rsidRPr="008A55F8" w:rsidRDefault="00A76A21" w:rsidP="00C756BD">
            <w:pPr>
              <w:pStyle w:val="Tabletext"/>
            </w:pPr>
          </w:p>
        </w:tc>
        <w:tc>
          <w:tcPr>
            <w:tcW w:w="343" w:type="dxa"/>
          </w:tcPr>
          <w:p w14:paraId="43219197" w14:textId="77777777" w:rsidR="00A76A21" w:rsidRPr="008A55F8" w:rsidRDefault="00A76A21" w:rsidP="00C756BD">
            <w:pPr>
              <w:pStyle w:val="Tabletext"/>
            </w:pPr>
            <w:r w:rsidRPr="008A55F8">
              <w:t>–</w:t>
            </w:r>
          </w:p>
        </w:tc>
        <w:tc>
          <w:tcPr>
            <w:tcW w:w="5940" w:type="dxa"/>
          </w:tcPr>
          <w:p w14:paraId="79DB1B54" w14:textId="77777777" w:rsidR="00A76A21" w:rsidRPr="008A55F8" w:rsidRDefault="00A76A21" w:rsidP="00C756BD">
            <w:pPr>
              <w:pStyle w:val="Tabletext"/>
            </w:pPr>
            <w:r w:rsidRPr="008A55F8">
              <w:t xml:space="preserve">последовательность </w:t>
            </w:r>
            <w:r>
              <w:t>операций</w:t>
            </w:r>
            <w:r w:rsidRPr="008A55F8">
              <w:t>,</w:t>
            </w:r>
            <w:r>
              <w:t xml:space="preserve"> имеющая четко определенные начало и конец во времени, направленная на получение заданного результата</w:t>
            </w:r>
            <w:r w:rsidRPr="008A55F8">
              <w:t>.</w:t>
            </w:r>
          </w:p>
        </w:tc>
      </w:tr>
      <w:tr w:rsidR="00A76A21" w:rsidRPr="008A55F8" w14:paraId="24C59D70" w14:textId="77777777" w:rsidTr="00C756BD">
        <w:tc>
          <w:tcPr>
            <w:tcW w:w="2379" w:type="dxa"/>
          </w:tcPr>
          <w:p w14:paraId="53A0E1BF" w14:textId="77777777" w:rsidR="00A76A21" w:rsidRPr="008A55F8" w:rsidRDefault="00A76A21" w:rsidP="00C756BD">
            <w:pPr>
              <w:pStyle w:val="Tabletext"/>
            </w:pPr>
            <w:r w:rsidRPr="008A55F8">
              <w:t>Подпроцесс</w:t>
            </w:r>
          </w:p>
        </w:tc>
        <w:tc>
          <w:tcPr>
            <w:tcW w:w="343" w:type="dxa"/>
          </w:tcPr>
          <w:p w14:paraId="5E01407D" w14:textId="77777777" w:rsidR="00A76A21" w:rsidRPr="008A55F8" w:rsidRDefault="00A76A21" w:rsidP="00C756BD">
            <w:pPr>
              <w:pStyle w:val="Tabletext"/>
            </w:pPr>
            <w:r w:rsidRPr="008A55F8">
              <w:t>–</w:t>
            </w:r>
          </w:p>
        </w:tc>
        <w:tc>
          <w:tcPr>
            <w:tcW w:w="5940" w:type="dxa"/>
          </w:tcPr>
          <w:p w14:paraId="7113EF06" w14:textId="77777777" w:rsidR="00A76A21" w:rsidRPr="008A55F8" w:rsidRDefault="00A76A21" w:rsidP="00C756BD">
            <w:pPr>
              <w:pStyle w:val="Tabletext"/>
            </w:pPr>
            <w:r w:rsidRPr="008A55F8">
              <w:t>процесс, являющийся составной частью вышестоящего процесса.</w:t>
            </w:r>
          </w:p>
        </w:tc>
      </w:tr>
    </w:tbl>
    <w:p w14:paraId="4C3586A9" w14:textId="77777777" w:rsidR="00A76A21" w:rsidRPr="008A55F8" w:rsidRDefault="00A76A21" w:rsidP="00A76A21"/>
    <w:p w14:paraId="3C7BEB58" w14:textId="77777777" w:rsidR="00A76A21" w:rsidRPr="008A55F8" w:rsidRDefault="00A76A21" w:rsidP="00A76A21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2" w:name="Section_General_76f478ff"/>
      <w:bookmarkStart w:id="3" w:name="_Toc88560241"/>
      <w:r w:rsidRPr="008A55F8">
        <w:lastRenderedPageBreak/>
        <w:t>Общие положения</w:t>
      </w:r>
      <w:bookmarkEnd w:id="3"/>
    </w:p>
    <w:p w14:paraId="790062A9" w14:textId="1D318BBD" w:rsidR="00A76A21" w:rsidRPr="008A55F8" w:rsidRDefault="00A76A21" w:rsidP="00A76A21">
      <w:r w:rsidRPr="008A55F8">
        <w:t>Настоящий документ является регламентом выполнения процесса «</w:t>
      </w:r>
      <w:r w:rsidRPr="008A55F8">
        <w:fldChar w:fldCharType="begin"/>
      </w:r>
      <w:r w:rsidR="00DD0E18">
        <w:instrText>DOCVARIABLE Name_92c9523b</w:instrText>
      </w:r>
      <w:r w:rsidR="003C561A">
        <w:fldChar w:fldCharType="separate"/>
      </w:r>
      <w:r w:rsidR="00C15447">
        <w:t>A6.4.7 Принять инструмент, ТМЦ и сопроводительную документацию</w:t>
      </w:r>
      <w:r w:rsidRPr="008A55F8">
        <w:fldChar w:fldCharType="end"/>
      </w:r>
      <w:r w:rsidRPr="008A55F8">
        <w:t>»</w:t>
      </w:r>
      <w:bookmarkStart w:id="4" w:name="S_Process_parent_37722fce"/>
      <w:r w:rsidRPr="008A55F8">
        <w:t>, входящей в процесс «</w:t>
      </w:r>
      <w:r w:rsidRPr="008A55F8">
        <w:fldChar w:fldCharType="begin"/>
      </w:r>
      <w:r w:rsidR="00DD0E18">
        <w:instrText>DOCVARIABLE Process_parent_37722fce</w:instrText>
      </w:r>
      <w:r w:rsidR="003C561A">
        <w:fldChar w:fldCharType="separate"/>
      </w:r>
      <w:r w:rsidR="00C15447">
        <w:t>A6.4 Закупить ТМЦ и инструмент</w:t>
      </w:r>
      <w:r w:rsidRPr="008A55F8">
        <w:fldChar w:fldCharType="end"/>
      </w:r>
      <w:r w:rsidRPr="008A55F8">
        <w:t>»,</w:t>
      </w:r>
      <w:bookmarkEnd w:id="4"/>
      <w:r w:rsidRPr="008A55F8">
        <w:t xml:space="preserve"> и разработан в целях:</w:t>
      </w:r>
    </w:p>
    <w:p w14:paraId="1ED5E97A" w14:textId="77777777" w:rsidR="00A76A21" w:rsidRPr="008A55F8" w:rsidRDefault="00A76A21" w:rsidP="00A76A21">
      <w:pPr>
        <w:pStyle w:val="Markedstyle"/>
        <w:ind w:left="1352" w:hanging="360"/>
      </w:pPr>
      <w:r w:rsidRPr="008A55F8">
        <w:t>Формирования единых правил  и требований к выполнению процесса.</w:t>
      </w:r>
    </w:p>
    <w:p w14:paraId="0F6ABF5F" w14:textId="77777777" w:rsidR="00A76A21" w:rsidRPr="008A55F8" w:rsidRDefault="00A76A21" w:rsidP="00A76A21">
      <w:pPr>
        <w:pStyle w:val="Markedstyle"/>
        <w:ind w:left="1352" w:hanging="360"/>
      </w:pPr>
      <w:r w:rsidRPr="008A55F8">
        <w:t>Установления ответственности за результат процесса.</w:t>
      </w:r>
    </w:p>
    <w:p w14:paraId="0D3C4F05" w14:textId="77777777" w:rsidR="00A76A21" w:rsidRPr="008A55F8" w:rsidRDefault="00A76A21" w:rsidP="00A76A21">
      <w:pPr>
        <w:pStyle w:val="Markedstyle"/>
        <w:ind w:left="1352" w:hanging="360"/>
      </w:pPr>
      <w:r w:rsidRPr="008A55F8">
        <w:t>Унификации и стандартизации документооборота.</w:t>
      </w:r>
    </w:p>
    <w:p w14:paraId="5DB02C6F" w14:textId="77777777" w:rsidR="00A76A21" w:rsidRPr="008A55F8" w:rsidRDefault="00A76A21" w:rsidP="00A76A21">
      <w:pPr>
        <w:pStyle w:val="2"/>
        <w:numPr>
          <w:ilvl w:val="1"/>
          <w:numId w:val="1"/>
        </w:numPr>
        <w:tabs>
          <w:tab w:val="clear" w:pos="792"/>
        </w:tabs>
        <w:ind w:left="720" w:hanging="720"/>
      </w:pPr>
      <w:bookmarkStart w:id="5" w:name="_Toc200431368"/>
      <w:bookmarkStart w:id="6" w:name="_Toc200367518"/>
      <w:bookmarkStart w:id="7" w:name="_Toc200431369"/>
      <w:bookmarkStart w:id="8" w:name="Section_Current_departme_d58ad031"/>
      <w:bookmarkStart w:id="9" w:name="Section_Role_00ced3b4"/>
      <w:bookmarkStart w:id="10" w:name="_Toc200367520"/>
      <w:bookmarkStart w:id="11" w:name="_Toc200361868"/>
      <w:bookmarkStart w:id="12" w:name="_Toc200431370"/>
      <w:bookmarkStart w:id="13" w:name="_Toc160256872"/>
      <w:bookmarkStart w:id="14" w:name="_Toc88560242"/>
      <w:bookmarkEnd w:id="5"/>
      <w:bookmarkEnd w:id="6"/>
      <w:bookmarkEnd w:id="7"/>
      <w:bookmarkEnd w:id="8"/>
      <w:bookmarkEnd w:id="9"/>
      <w:r w:rsidRPr="008A55F8">
        <w:t>Исполнители процесса</w:t>
      </w:r>
      <w:bookmarkEnd w:id="14"/>
    </w:p>
    <w:p w14:paraId="4AA59250" w14:textId="77777777" w:rsidR="00A76A21" w:rsidRPr="008A55F8" w:rsidRDefault="00A76A21" w:rsidP="00A76A21">
      <w:bookmarkStart w:id="15" w:name="Section_Actors_org_units_f4799fc7"/>
      <w:r>
        <w:t>Оргединицы</w:t>
      </w:r>
      <w:r w:rsidRPr="008A55F8">
        <w:t>, выполняющие процесс:</w:t>
      </w:r>
    </w:p>
    <w:bookmarkStart w:id="16" w:name="Actors_org_units_949cf7b8"/>
    <w:p w14:paraId="4CEAE7CB" w14:textId="5F81C672" w:rsidR="00A76A21" w:rsidRPr="008A55F8" w:rsidRDefault="00A76A21" w:rsidP="00A76A21">
      <w:pPr>
        <w:pStyle w:val="Markedstyle"/>
        <w:ind w:left="1352" w:hanging="360"/>
      </w:pPr>
      <w:r w:rsidRPr="008A55F8">
        <w:fldChar w:fldCharType="begin"/>
      </w:r>
      <w:r w:rsidR="00DD0E18">
        <w:instrText>DOCVARIABLE Org_unit_adb482d2_1</w:instrText>
      </w:r>
      <w:r w:rsidR="003C561A">
        <w:fldChar w:fldCharType="separate"/>
      </w:r>
      <w:r w:rsidR="00C15447">
        <w:t>Кладовщик</w:t>
      </w:r>
      <w:r w:rsidRPr="008A55F8">
        <w:fldChar w:fldCharType="end"/>
      </w:r>
      <w:bookmarkStart w:id="17" w:name="Section_Current_departme_0289e361_1"/>
      <w:r w:rsidRPr="008A55F8">
        <w:t xml:space="preserve"> (</w:t>
      </w:r>
      <w:r w:rsidRPr="008A55F8">
        <w:fldChar w:fldCharType="begin"/>
      </w:r>
      <w:r w:rsidR="00DD0E18">
        <w:instrText>DOCVARIABLE Current_department_02225d95_1</w:instrText>
      </w:r>
      <w:r w:rsidR="003C561A">
        <w:fldChar w:fldCharType="separate"/>
      </w:r>
      <w:r w:rsidR="00C15447">
        <w:t>Отдел снабжения</w:t>
      </w:r>
      <w:r w:rsidRPr="008A55F8">
        <w:fldChar w:fldCharType="end"/>
      </w:r>
      <w:r w:rsidRPr="008A55F8">
        <w:t>)</w:t>
      </w:r>
      <w:bookmarkEnd w:id="17"/>
      <w:r w:rsidRPr="008A55F8">
        <w:t xml:space="preserve">  </w:t>
      </w:r>
      <w:bookmarkEnd w:id="16"/>
    </w:p>
    <w:p w14:paraId="6ACB43B1" w14:textId="77777777" w:rsidR="00A76A21" w:rsidRPr="008A55F8" w:rsidRDefault="00A76A21" w:rsidP="00A76A21">
      <w:pPr>
        <w:pStyle w:val="2"/>
        <w:numPr>
          <w:ilvl w:val="1"/>
          <w:numId w:val="1"/>
        </w:numPr>
        <w:tabs>
          <w:tab w:val="clear" w:pos="792"/>
        </w:tabs>
        <w:ind w:left="720" w:hanging="720"/>
      </w:pPr>
      <w:bookmarkStart w:id="18" w:name="Section_Current_departme_bcb503ed"/>
      <w:bookmarkStart w:id="19" w:name="Section_Role_1cad95ca"/>
      <w:bookmarkStart w:id="20" w:name="Other_participants_40052a6b"/>
      <w:bookmarkStart w:id="21" w:name="S_Duration_requirements_cebfba96"/>
      <w:bookmarkStart w:id="22" w:name="_Toc88560243"/>
      <w:bookmarkEnd w:id="10"/>
      <w:bookmarkEnd w:id="11"/>
      <w:bookmarkEnd w:id="12"/>
      <w:bookmarkEnd w:id="15"/>
      <w:bookmarkEnd w:id="18"/>
      <w:bookmarkEnd w:id="19"/>
      <w:bookmarkEnd w:id="20"/>
      <w:r w:rsidRPr="008A55F8">
        <w:t>Требования к срокам выполнения процесса</w:t>
      </w:r>
      <w:bookmarkEnd w:id="22"/>
    </w:p>
    <w:p w14:paraId="12F0BB30" w14:textId="6C82D848" w:rsidR="00A76A21" w:rsidRPr="008A55F8" w:rsidRDefault="00A76A21" w:rsidP="00A76A21">
      <w:r w:rsidRPr="008A55F8">
        <w:fldChar w:fldCharType="begin"/>
      </w:r>
      <w:r w:rsidR="00DD0E18">
        <w:instrText>DOCVARIABLE Duration_requirements_cebfba96</w:instrText>
      </w:r>
      <w:r w:rsidR="003C561A">
        <w:fldChar w:fldCharType="separate"/>
      </w:r>
      <w:r w:rsidR="00C15447">
        <w:t>В течение двух часов.</w:t>
      </w:r>
      <w:r w:rsidRPr="008A55F8">
        <w:fldChar w:fldCharType="end"/>
      </w:r>
    </w:p>
    <w:p w14:paraId="3849EAD8" w14:textId="77777777" w:rsidR="00A76A21" w:rsidRPr="008A55F8" w:rsidRDefault="00A76A21" w:rsidP="00A76A21">
      <w:pPr>
        <w:pStyle w:val="2"/>
        <w:numPr>
          <w:ilvl w:val="1"/>
          <w:numId w:val="1"/>
        </w:numPr>
        <w:tabs>
          <w:tab w:val="clear" w:pos="792"/>
        </w:tabs>
        <w:ind w:left="720" w:hanging="720"/>
      </w:pPr>
      <w:bookmarkStart w:id="23" w:name="_Toc200431377"/>
      <w:bookmarkStart w:id="24" w:name="S_Inputs_f27c217a"/>
      <w:bookmarkStart w:id="25" w:name="_Toc88560244"/>
      <w:bookmarkEnd w:id="13"/>
      <w:bookmarkEnd w:id="21"/>
      <w:r w:rsidRPr="008A55F8">
        <w:t>Входы проце</w:t>
      </w:r>
      <w:bookmarkEnd w:id="23"/>
      <w:r w:rsidRPr="008A55F8">
        <w:t>сса</w:t>
      </w:r>
      <w:bookmarkEnd w:id="25"/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1654"/>
        <w:gridCol w:w="1643"/>
        <w:gridCol w:w="2440"/>
        <w:gridCol w:w="2487"/>
      </w:tblGrid>
      <w:tr w:rsidR="00A76A21" w:rsidRPr="008A55F8" w14:paraId="2E9CF602" w14:textId="77777777" w:rsidTr="00C756BD">
        <w:trPr>
          <w:cantSplit/>
          <w:trHeight w:val="162"/>
          <w:tblHeader/>
        </w:trPr>
        <w:tc>
          <w:tcPr>
            <w:tcW w:w="2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6C3221C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>№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7004426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>Вход</w:t>
            </w:r>
          </w:p>
        </w:tc>
        <w:tc>
          <w:tcPr>
            <w:tcW w:w="94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0430D38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>Объекты</w:t>
            </w:r>
          </w:p>
        </w:tc>
        <w:tc>
          <w:tcPr>
            <w:tcW w:w="2831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175EE5A7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>Поступает от</w:t>
            </w:r>
          </w:p>
        </w:tc>
      </w:tr>
      <w:tr w:rsidR="00A76A21" w:rsidRPr="008A55F8" w14:paraId="152DE542" w14:textId="77777777" w:rsidTr="00C756BD">
        <w:trPr>
          <w:cantSplit/>
          <w:trHeight w:val="270"/>
          <w:tblHeader/>
        </w:trPr>
        <w:tc>
          <w:tcPr>
            <w:tcW w:w="2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895C" w14:textId="77777777" w:rsidR="00A76A21" w:rsidRPr="008A55F8" w:rsidRDefault="00A76A21" w:rsidP="00C756BD">
            <w:pPr>
              <w:keepNext/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95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7812" w14:textId="77777777" w:rsidR="00A76A21" w:rsidRPr="008A55F8" w:rsidRDefault="00A76A21" w:rsidP="00C756BD">
            <w:pPr>
              <w:keepNext/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94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28B9" w14:textId="77777777" w:rsidR="00A76A21" w:rsidRPr="008A55F8" w:rsidRDefault="00A76A21" w:rsidP="00C756BD">
            <w:pPr>
              <w:keepNext/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146276A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>Исполнитель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7B62B7B0" w14:textId="77777777" w:rsidR="00A76A21" w:rsidRPr="008A55F8" w:rsidRDefault="00A76A21" w:rsidP="00C756BD">
            <w:pPr>
              <w:pStyle w:val="Tableheader"/>
              <w:keepNext/>
            </w:pPr>
            <w:r>
              <w:t xml:space="preserve">Единица деятельности </w:t>
            </w:r>
            <w:r w:rsidRPr="008A55F8">
              <w:t>/Внешняя среда</w:t>
            </w:r>
          </w:p>
        </w:tc>
      </w:tr>
      <w:tr w:rsidR="00A76A21" w:rsidRPr="008A55F8" w14:paraId="7CB72B00" w14:textId="77777777" w:rsidTr="00C756BD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CC0DFD5" w14:textId="77777777" w:rsidR="00A76A21" w:rsidRPr="008A55F8" w:rsidRDefault="00A76A21" w:rsidP="00C756BD">
            <w:pPr>
              <w:pStyle w:val="Tabletext"/>
            </w:pPr>
            <w:bookmarkStart w:id="26" w:name="Inputs_f27c217a"/>
            <w:bookmarkEnd w:id="26"/>
            <w:r>
              <w:t>1.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57B377" w14:textId="77777777" w:rsidR="00802969" w:rsidRDefault="00C15447">
            <w:pPr>
              <w:pStyle w:val="Tabletext"/>
            </w:pPr>
            <w:r>
              <w:t>ТМЦ и инструмент от поставщиков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8CA1D6" w14:textId="77777777" w:rsidR="00802969" w:rsidRDefault="00C15447">
            <w:pPr>
              <w:pStyle w:val="Tabletext"/>
            </w:pPr>
            <w:r>
              <w:t>Инструмент</w:t>
            </w:r>
          </w:p>
          <w:p w14:paraId="2F298521" w14:textId="77777777" w:rsidR="00802969" w:rsidRDefault="00C15447">
            <w:pPr>
              <w:pStyle w:val="Tabletext"/>
            </w:pPr>
            <w:r>
              <w:t>Сопроводительная документация на ТМЦ и инструмент</w:t>
            </w:r>
          </w:p>
          <w:p w14:paraId="66E51C87" w14:textId="77777777" w:rsidR="00802969" w:rsidRDefault="00C15447">
            <w:pPr>
              <w:pStyle w:val="Tabletext"/>
            </w:pPr>
            <w:r>
              <w:t>ТМЦ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844334" w14:textId="77777777" w:rsidR="00802969" w:rsidRDefault="00C15447">
            <w:pPr>
              <w:pStyle w:val="Tabletext"/>
            </w:pPr>
            <w:r>
              <w:t>Поставщик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130BC4" w14:textId="77777777" w:rsidR="00802969" w:rsidRDefault="00C15447">
            <w:pPr>
              <w:pStyle w:val="Tabletext"/>
            </w:pPr>
            <w:r>
              <w:t>A6.4.6 Доставить инструмент и ТМЦ</w:t>
            </w:r>
          </w:p>
        </w:tc>
      </w:tr>
    </w:tbl>
    <w:p w14:paraId="19F9A62C" w14:textId="77777777" w:rsidR="00A76A21" w:rsidRPr="008A55F8" w:rsidRDefault="00A76A21" w:rsidP="00A76A21">
      <w:pPr>
        <w:pStyle w:val="2"/>
        <w:numPr>
          <w:ilvl w:val="1"/>
          <w:numId w:val="1"/>
        </w:numPr>
        <w:tabs>
          <w:tab w:val="clear" w:pos="792"/>
        </w:tabs>
        <w:ind w:left="720" w:hanging="720"/>
      </w:pPr>
      <w:bookmarkStart w:id="27" w:name="_Toc200431378"/>
      <w:bookmarkStart w:id="28" w:name="S_Outputs_917fd524"/>
      <w:bookmarkStart w:id="29" w:name="_Toc88560245"/>
      <w:bookmarkEnd w:id="24"/>
      <w:r w:rsidRPr="008A55F8">
        <w:t>Выходы проце</w:t>
      </w:r>
      <w:bookmarkEnd w:id="27"/>
      <w:r w:rsidRPr="008A55F8">
        <w:t>сса</w:t>
      </w:r>
      <w:bookmarkEnd w:id="29"/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1654"/>
        <w:gridCol w:w="1643"/>
        <w:gridCol w:w="2439"/>
        <w:gridCol w:w="2489"/>
      </w:tblGrid>
      <w:tr w:rsidR="00A76A21" w:rsidRPr="008A55F8" w14:paraId="70DCD671" w14:textId="77777777" w:rsidTr="00C756BD">
        <w:trPr>
          <w:trHeight w:val="162"/>
          <w:tblHeader/>
        </w:trPr>
        <w:tc>
          <w:tcPr>
            <w:tcW w:w="2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968B38A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>№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0BC6888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>Выход</w:t>
            </w:r>
          </w:p>
        </w:tc>
        <w:tc>
          <w:tcPr>
            <w:tcW w:w="94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7031A79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>Объекты</w:t>
            </w:r>
          </w:p>
        </w:tc>
        <w:tc>
          <w:tcPr>
            <w:tcW w:w="2831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0D1B7179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>Передается</w:t>
            </w:r>
          </w:p>
        </w:tc>
      </w:tr>
      <w:tr w:rsidR="00A76A21" w:rsidRPr="008A55F8" w14:paraId="6153EB1C" w14:textId="77777777" w:rsidTr="00C756BD">
        <w:trPr>
          <w:trHeight w:val="270"/>
          <w:tblHeader/>
        </w:trPr>
        <w:tc>
          <w:tcPr>
            <w:tcW w:w="2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A2B0" w14:textId="77777777" w:rsidR="00A76A21" w:rsidRPr="008A55F8" w:rsidRDefault="00A76A21" w:rsidP="00C756BD">
            <w:pPr>
              <w:keepNext/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95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1AAC" w14:textId="77777777" w:rsidR="00A76A21" w:rsidRPr="008A55F8" w:rsidRDefault="00A76A21" w:rsidP="00C756BD">
            <w:pPr>
              <w:keepNext/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94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FF11" w14:textId="77777777" w:rsidR="00A76A21" w:rsidRPr="008A55F8" w:rsidRDefault="00A76A21" w:rsidP="00C756BD">
            <w:pPr>
              <w:keepNext/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92A0D10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>Получатель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6D43E924" w14:textId="77777777" w:rsidR="00A76A21" w:rsidRPr="008A55F8" w:rsidRDefault="00A76A21" w:rsidP="00C756BD">
            <w:pPr>
              <w:pStyle w:val="Tableheader"/>
              <w:keepNext/>
            </w:pPr>
            <w:r>
              <w:t xml:space="preserve">Единица деятельности </w:t>
            </w:r>
            <w:r w:rsidRPr="008A55F8">
              <w:t>/Внешняя среда</w:t>
            </w:r>
          </w:p>
        </w:tc>
      </w:tr>
      <w:tr w:rsidR="00A76A21" w:rsidRPr="008A55F8" w14:paraId="7FDEAC31" w14:textId="77777777" w:rsidTr="00C756BD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B6F73B3" w14:textId="77777777" w:rsidR="00A76A21" w:rsidRPr="008A55F8" w:rsidRDefault="00A76A21" w:rsidP="00C756BD">
            <w:pPr>
              <w:pStyle w:val="Tabletext"/>
            </w:pPr>
            <w:r>
              <w:t>1.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B694C3" w14:textId="77777777" w:rsidR="00802969" w:rsidRDefault="00C15447">
            <w:pPr>
              <w:pStyle w:val="Tabletext"/>
            </w:pPr>
            <w:r>
              <w:t>Инструмент и ТМЦ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75C4B2" w14:textId="77777777" w:rsidR="00802969" w:rsidRDefault="00C15447">
            <w:pPr>
              <w:pStyle w:val="Tabletext"/>
            </w:pPr>
            <w:r>
              <w:t>Инструмент</w:t>
            </w:r>
          </w:p>
          <w:p w14:paraId="5107C1EC" w14:textId="77777777" w:rsidR="00802969" w:rsidRDefault="00C15447">
            <w:pPr>
              <w:pStyle w:val="Tabletext"/>
            </w:pPr>
            <w:r>
              <w:t>ТМЦ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A74BBC" w14:textId="77777777" w:rsidR="00802969" w:rsidRDefault="00C15447">
            <w:pPr>
              <w:pStyle w:val="Tabletext"/>
            </w:pPr>
            <w:r>
              <w:t>Кладовщик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A112C55" w14:textId="77777777" w:rsidR="00802969" w:rsidRDefault="00C15447">
            <w:pPr>
              <w:pStyle w:val="Tabletext"/>
            </w:pPr>
            <w:r>
              <w:t>A6.4.8 Разгрузить ТМЦ и инструмент</w:t>
            </w:r>
          </w:p>
        </w:tc>
      </w:tr>
      <w:tr w:rsidR="00A76A21" w:rsidRPr="008A55F8" w14:paraId="1FF32B02" w14:textId="77777777" w:rsidTr="00C756BD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C80C29F" w14:textId="77777777" w:rsidR="00A76A21" w:rsidRPr="008A55F8" w:rsidRDefault="00A76A21" w:rsidP="00C756BD">
            <w:pPr>
              <w:pStyle w:val="Tabletext"/>
            </w:pPr>
            <w:r>
              <w:t>2.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B71A1E" w14:textId="77777777" w:rsidR="00802969" w:rsidRDefault="00C15447">
            <w:pPr>
              <w:pStyle w:val="Tabletext"/>
            </w:pPr>
            <w:r>
              <w:t xml:space="preserve">Сопроводительная </w:t>
            </w:r>
            <w:r>
              <w:t>документация на ТМЦ и инструмент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71A7E6" w14:textId="77777777" w:rsidR="00802969" w:rsidRDefault="00C15447">
            <w:pPr>
              <w:pStyle w:val="Tabletext"/>
            </w:pPr>
            <w:r>
              <w:t>Сопроводительная документация на ТМЦ и инструмент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42E278" w14:textId="77777777" w:rsidR="00802969" w:rsidRDefault="00C15447">
            <w:pPr>
              <w:pStyle w:val="Tabletext"/>
            </w:pPr>
            <w:r>
              <w:t>Кладовщик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4F6ED1C" w14:textId="77777777" w:rsidR="00802969" w:rsidRDefault="00C15447">
            <w:pPr>
              <w:pStyle w:val="Tabletext"/>
            </w:pPr>
            <w:r>
              <w:t>A6.4.9 Приходовать ТМЦ и инструмент</w:t>
            </w:r>
          </w:p>
        </w:tc>
      </w:tr>
      <w:tr w:rsidR="00A76A21" w:rsidRPr="008A55F8" w14:paraId="6DAF21E5" w14:textId="77777777" w:rsidTr="00C756BD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EC5AB6A" w14:textId="77777777" w:rsidR="00A76A21" w:rsidRPr="008A55F8" w:rsidRDefault="00A76A21" w:rsidP="00C756BD">
            <w:pPr>
              <w:pStyle w:val="Tabletext"/>
            </w:pPr>
            <w:bookmarkStart w:id="30" w:name="Outputs_917fd524"/>
            <w:bookmarkEnd w:id="30"/>
            <w:r>
              <w:t>3.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4DEA7C" w14:textId="77777777" w:rsidR="00802969" w:rsidRDefault="00C15447">
            <w:pPr>
              <w:pStyle w:val="Tabletext"/>
            </w:pPr>
            <w:r>
              <w:t>Требования по поверке и калибровке инструмента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295CE2" w14:textId="77777777" w:rsidR="00802969" w:rsidRDefault="00C15447">
            <w:pPr>
              <w:pStyle w:val="Tabletext"/>
            </w:pPr>
            <w:r>
              <w:t>Паспорт инструмента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DD08AC" w14:textId="77777777" w:rsidR="00802969" w:rsidRDefault="00C15447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A2554D" w14:textId="77777777" w:rsidR="00802969" w:rsidRDefault="00C15447">
            <w:pPr>
              <w:pStyle w:val="Tabletext"/>
            </w:pPr>
            <w:r>
              <w:t xml:space="preserve">A5.3 Поверить и </w:t>
            </w:r>
            <w:r>
              <w:t>откалибровать инструмент</w:t>
            </w:r>
          </w:p>
        </w:tc>
      </w:tr>
    </w:tbl>
    <w:p w14:paraId="72B42D7F" w14:textId="77777777" w:rsidR="00A76A21" w:rsidRPr="008A55F8" w:rsidRDefault="00A76A21" w:rsidP="00A76A21">
      <w:pPr>
        <w:pStyle w:val="2"/>
        <w:numPr>
          <w:ilvl w:val="1"/>
          <w:numId w:val="1"/>
        </w:numPr>
        <w:tabs>
          <w:tab w:val="clear" w:pos="792"/>
        </w:tabs>
        <w:ind w:left="720" w:hanging="720"/>
      </w:pPr>
      <w:bookmarkStart w:id="31" w:name="S_Documentation_3ad10a2b"/>
      <w:bookmarkStart w:id="32" w:name="_Toc88560246"/>
      <w:bookmarkEnd w:id="28"/>
      <w:r w:rsidRPr="008A55F8">
        <w:t>Документация процесса</w:t>
      </w:r>
      <w:bookmarkEnd w:id="32"/>
    </w:p>
    <w:p w14:paraId="05426324" w14:textId="6EDD55F1" w:rsidR="00A76A21" w:rsidRPr="008A55F8" w:rsidRDefault="00A76A21" w:rsidP="00A76A21">
      <w:r w:rsidRPr="008A55F8">
        <w:t>Выполнение процесса «</w:t>
      </w:r>
      <w:r w:rsidRPr="008A55F8">
        <w:fldChar w:fldCharType="begin"/>
      </w:r>
      <w:r w:rsidR="00DD0E18">
        <w:instrText>DOCVARIABLE Name_92c9523b</w:instrText>
      </w:r>
      <w:r w:rsidR="003C561A">
        <w:fldChar w:fldCharType="separate"/>
      </w:r>
      <w:r w:rsidR="00C15447">
        <w:t>A6.4.7 Принять инструмент, ТМЦ и сопроводительную документацию</w:t>
      </w:r>
      <w:r w:rsidRPr="008A55F8">
        <w:fldChar w:fldCharType="end"/>
      </w:r>
      <w:r w:rsidRPr="008A55F8">
        <w:t>» регулируется следующей плановой или нормативно-методической документацией: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A76A21" w:rsidRPr="008A55F8" w14:paraId="2256026E" w14:textId="77777777" w:rsidTr="00C756BD">
        <w:tc>
          <w:tcPr>
            <w:tcW w:w="8918" w:type="dxa"/>
          </w:tcPr>
          <w:p w14:paraId="5EE2153F" w14:textId="77777777" w:rsidR="00A76A21" w:rsidRPr="008A55F8" w:rsidRDefault="00A76A21" w:rsidP="00A76A21">
            <w:pPr>
              <w:pStyle w:val="Markedstyle"/>
              <w:ind w:left="1352" w:hanging="360"/>
            </w:pPr>
            <w:bookmarkStart w:id="33" w:name="Documentation_3ad10a2b"/>
            <w:bookmarkEnd w:id="33"/>
            <w:r>
              <w:t>Договор</w:t>
            </w:r>
          </w:p>
        </w:tc>
      </w:tr>
      <w:bookmarkEnd w:id="31"/>
    </w:tbl>
    <w:p w14:paraId="58A8090E" w14:textId="77777777" w:rsidR="00A76A21" w:rsidRPr="008A55F8" w:rsidRDefault="00A76A21" w:rsidP="00A76A21"/>
    <w:p w14:paraId="417048C9" w14:textId="77777777" w:rsidR="00A76A21" w:rsidRPr="008A55F8" w:rsidRDefault="00A76A21" w:rsidP="00A76A21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34" w:name="_Toc200431380"/>
      <w:bookmarkStart w:id="35" w:name="_Toc200431381"/>
      <w:bookmarkStart w:id="36" w:name="Section_Variations_1e328933"/>
      <w:bookmarkStart w:id="37" w:name="_Toc88560247"/>
      <w:bookmarkEnd w:id="2"/>
      <w:bookmarkEnd w:id="34"/>
      <w:r w:rsidRPr="008A55F8">
        <w:lastRenderedPageBreak/>
        <w:t>Управление отклонениями</w:t>
      </w:r>
      <w:bookmarkEnd w:id="35"/>
      <w:bookmarkEnd w:id="37"/>
    </w:p>
    <w:p w14:paraId="0BA513AD" w14:textId="77777777" w:rsidR="00A76A21" w:rsidRPr="008A55F8" w:rsidRDefault="00A76A21" w:rsidP="00A76A21">
      <w:r w:rsidRPr="008A55F8">
        <w:t>В данном разделе приведены типовые отклонения от нормального хода выполнения процесса, а также действия, которые необходимо осуществить в случае возникновения отклонений.</w:t>
      </w:r>
    </w:p>
    <w:bookmarkStart w:id="38" w:name="Variations_of_process_or_4a478bc1"/>
    <w:p w14:paraId="56F0805B" w14:textId="23C9D005" w:rsidR="00A76A21" w:rsidRPr="008A55F8" w:rsidRDefault="00A76A21" w:rsidP="00A76A21">
      <w:pPr>
        <w:pStyle w:val="3"/>
      </w:pPr>
      <w:r w:rsidRPr="008A55F8">
        <w:fldChar w:fldCharType="begin"/>
      </w:r>
      <w:r w:rsidR="00DD0E18">
        <w:instrText>DOCVARIABLE Variation_072f408e_1</w:instrText>
      </w:r>
      <w:r w:rsidR="003C561A">
        <w:fldChar w:fldCharType="separate"/>
      </w:r>
      <w:r w:rsidR="00C15447">
        <w:t>Доставленный товар не соответствует сопроводительной документации</w:t>
      </w:r>
      <w:r w:rsidRPr="008A55F8">
        <w:fldChar w:fldCharType="end"/>
      </w:r>
    </w:p>
    <w:p w14:paraId="6378F8DA" w14:textId="379AF433" w:rsidR="00A76A21" w:rsidRPr="008A55F8" w:rsidRDefault="00A76A21" w:rsidP="00A76A21">
      <w:r w:rsidRPr="008A55F8">
        <w:rPr>
          <w:b/>
        </w:rPr>
        <w:t>Управляющий отклонением:</w:t>
      </w:r>
      <w:r w:rsidRPr="008A55F8">
        <w:t xml:space="preserve"> </w:t>
      </w:r>
      <w:r w:rsidRPr="008A55F8">
        <w:fldChar w:fldCharType="begin"/>
      </w:r>
      <w:r w:rsidR="00DD0E18">
        <w:instrText>DOCVARIABLE Responsible_manager_61be839b_1</w:instrText>
      </w:r>
      <w:r w:rsidR="003C561A">
        <w:fldChar w:fldCharType="separate"/>
      </w:r>
      <w:r w:rsidR="00C15447">
        <w:t>Кладовщик</w:t>
      </w:r>
      <w:r w:rsidRPr="008A55F8">
        <w:fldChar w:fldCharType="end"/>
      </w:r>
    </w:p>
    <w:p w14:paraId="32EF9C36" w14:textId="563D7371" w:rsidR="00A76A21" w:rsidRPr="00C15447" w:rsidRDefault="00A76A21" w:rsidP="00C15447">
      <w:r w:rsidRPr="008A55F8">
        <w:rPr>
          <w:b/>
        </w:rPr>
        <w:t>Действия при отклонении:</w:t>
      </w:r>
      <w:r w:rsidRPr="008A55F8">
        <w:t xml:space="preserve"> </w:t>
      </w:r>
      <w:r w:rsidR="00C15447" w:rsidRPr="00C15447">
        <w:rPr>
          <w:rFonts w:cs="Arial"/>
          <w:color w:val="000000"/>
          <w:szCs w:val="20"/>
        </w:rPr>
        <w:t>Уведомить начальника отдела снабжения.</w:t>
      </w:r>
    </w:p>
    <w:bookmarkEnd w:id="38"/>
    <w:p w14:paraId="2D48955E" w14:textId="77777777" w:rsidR="00A76A21" w:rsidRPr="008A55F8" w:rsidRDefault="00A76A21" w:rsidP="00A76A21"/>
    <w:p w14:paraId="5496F124" w14:textId="77777777" w:rsidR="00A76A21" w:rsidRPr="008A55F8" w:rsidRDefault="00A76A21" w:rsidP="00A76A21">
      <w:pPr>
        <w:pStyle w:val="Application"/>
        <w:numPr>
          <w:ilvl w:val="0"/>
          <w:numId w:val="16"/>
        </w:numPr>
        <w:tabs>
          <w:tab w:val="left" w:pos="2268"/>
        </w:tabs>
        <w:ind w:left="0" w:firstLine="0"/>
      </w:pPr>
      <w:bookmarkStart w:id="39" w:name="_Toc200367531"/>
      <w:bookmarkStart w:id="40" w:name="_Toc200431382"/>
      <w:bookmarkStart w:id="41" w:name="_Toc200431383"/>
      <w:bookmarkStart w:id="42" w:name="_Toc200367532"/>
      <w:bookmarkStart w:id="43" w:name="S_Annex_A_Object_groups_86cbdbd5"/>
      <w:bookmarkStart w:id="44" w:name="_Toc88560248"/>
      <w:bookmarkEnd w:id="36"/>
      <w:bookmarkEnd w:id="39"/>
      <w:bookmarkEnd w:id="40"/>
      <w:r w:rsidRPr="008A55F8">
        <w:lastRenderedPageBreak/>
        <w:t xml:space="preserve">Состав </w:t>
      </w:r>
      <w:r>
        <w:t>наборов</w:t>
      </w:r>
      <w:r w:rsidRPr="008A55F8">
        <w:t xml:space="preserve"> объектов</w:t>
      </w:r>
      <w:bookmarkEnd w:id="41"/>
      <w:bookmarkEnd w:id="42"/>
      <w:bookmarkEnd w:id="44"/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"/>
        <w:gridCol w:w="3751"/>
        <w:gridCol w:w="5157"/>
      </w:tblGrid>
      <w:tr w:rsidR="00A76A21" w:rsidRPr="008A55F8" w14:paraId="4C996C6D" w14:textId="77777777" w:rsidTr="00C756BD">
        <w:trPr>
          <w:cantSplit/>
          <w:trHeight w:val="217"/>
          <w:tblHeader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DADE28C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2D8E0FC" w14:textId="77777777" w:rsidR="00A76A21" w:rsidRPr="008A55F8" w:rsidRDefault="00A76A21" w:rsidP="00C756BD">
            <w:pPr>
              <w:pStyle w:val="Tableheader"/>
              <w:keepNext/>
            </w:pPr>
            <w:r>
              <w:t>Набор</w:t>
            </w:r>
            <w:r w:rsidRPr="008A55F8">
              <w:t xml:space="preserve"> объектов</w:t>
            </w:r>
          </w:p>
        </w:tc>
        <w:tc>
          <w:tcPr>
            <w:tcW w:w="27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653C125D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 xml:space="preserve">Объекты, входящие в состав </w:t>
            </w:r>
            <w:r>
              <w:t>набора</w:t>
            </w:r>
          </w:p>
        </w:tc>
      </w:tr>
      <w:tr w:rsidR="00A76A21" w:rsidRPr="008A55F8" w14:paraId="7096FF13" w14:textId="77777777" w:rsidTr="00C756BD"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4E167FE" w14:textId="77777777" w:rsidR="00A76A21" w:rsidRPr="008A55F8" w:rsidRDefault="00A76A21" w:rsidP="00C756BD">
            <w:pPr>
              <w:pStyle w:val="Tabletext"/>
            </w:pPr>
            <w:bookmarkStart w:id="45" w:name="Annex_A_Object_groups_86cbdbd5"/>
            <w:bookmarkEnd w:id="45"/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5F3F4F" w14:textId="77777777" w:rsidR="00802969" w:rsidRDefault="00C15447">
            <w:pPr>
              <w:pStyle w:val="Tabletext"/>
            </w:pPr>
            <w:r>
              <w:t>Сопроводительная документация на ТМЦ и инструмент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0C90D7" w14:textId="77777777" w:rsidR="00802969" w:rsidRDefault="00C15447">
            <w:pPr>
              <w:pStyle w:val="Tabletext"/>
            </w:pPr>
            <w:r>
              <w:t>Паспорт инструмента</w:t>
            </w:r>
          </w:p>
          <w:p w14:paraId="301D6B76" w14:textId="77777777" w:rsidR="00802969" w:rsidRDefault="00C15447">
            <w:pPr>
              <w:pStyle w:val="Tabletext"/>
            </w:pPr>
            <w:r>
              <w:t xml:space="preserve">Сертификат качества на </w:t>
            </w:r>
            <w:r>
              <w:t>ТМЦ/инструмент</w:t>
            </w:r>
          </w:p>
          <w:p w14:paraId="73B06229" w14:textId="77777777" w:rsidR="00802969" w:rsidRDefault="00C15447">
            <w:pPr>
              <w:pStyle w:val="Tabletext"/>
            </w:pPr>
            <w:r>
              <w:t>Товарная накладная поставщика</w:t>
            </w:r>
          </w:p>
          <w:p w14:paraId="50B2A5FF" w14:textId="77777777" w:rsidR="00802969" w:rsidRDefault="00C15447">
            <w:pPr>
              <w:pStyle w:val="Tabletext"/>
            </w:pPr>
            <w:r>
              <w:t>ТТН</w:t>
            </w:r>
          </w:p>
        </w:tc>
      </w:tr>
    </w:tbl>
    <w:p w14:paraId="6BC47B21" w14:textId="77777777" w:rsidR="00642EAC" w:rsidRPr="00642EAC" w:rsidRDefault="00642EAC" w:rsidP="00642EAC">
      <w:pPr>
        <w:rPr>
          <w:lang w:val="en-US"/>
        </w:rPr>
      </w:pPr>
      <w:bookmarkStart w:id="46" w:name="_Toc338687761"/>
      <w:bookmarkEnd w:id="43"/>
      <w:bookmarkEnd w:id="46"/>
    </w:p>
    <w:sectPr w:rsidR="00642EAC" w:rsidRPr="00642EAC" w:rsidSect="00A76A2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3B10C" w14:textId="77777777" w:rsidR="00C15447" w:rsidRDefault="00C15447" w:rsidP="00A76A21">
      <w:pPr>
        <w:spacing w:after="0"/>
      </w:pPr>
      <w:r>
        <w:separator/>
      </w:r>
    </w:p>
  </w:endnote>
  <w:endnote w:type="continuationSeparator" w:id="0">
    <w:p w14:paraId="293F8335" w14:textId="77777777" w:rsidR="00C15447" w:rsidRDefault="00C15447" w:rsidP="00A76A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900"/>
      <w:gridCol w:w="2737"/>
    </w:tblGrid>
    <w:tr w:rsidR="00DB493F" w:rsidRPr="00256B8A" w14:paraId="57FBAB7E" w14:textId="77777777" w:rsidTr="005B1D6B">
      <w:trPr>
        <w:trHeight w:val="360"/>
      </w:trPr>
      <w:tc>
        <w:tcPr>
          <w:tcW w:w="3580" w:type="pct"/>
        </w:tcPr>
        <w:p w14:paraId="59DEE822" w14:textId="2B18EF95" w:rsidR="00DB493F" w:rsidRPr="00256B8A" w:rsidRDefault="00BA3342" w:rsidP="00A505B7">
          <w:pPr>
            <w:ind w:left="0"/>
            <w:jc w:val="left"/>
          </w:pPr>
          <w:r w:rsidRPr="005B1D6B">
            <w:rPr>
              <w:sz w:val="18"/>
            </w:rPr>
            <w:fldChar w:fldCharType="begin"/>
          </w:r>
          <w:r w:rsidRPr="005B1D6B">
            <w:rPr>
              <w:sz w:val="18"/>
            </w:rPr>
            <w:instrText xml:space="preserve"> STYLEREF  "Document name"  \* MERGEFORMAT </w:instrText>
          </w:r>
          <w:r w:rsidR="003C561A">
            <w:rPr>
              <w:sz w:val="18"/>
            </w:rPr>
            <w:fldChar w:fldCharType="separate"/>
          </w:r>
          <w:r w:rsidR="00C15447">
            <w:rPr>
              <w:noProof/>
              <w:sz w:val="18"/>
            </w:rPr>
            <w:t>A6.4.7 Принять инструмент, ТМЦ и сопроводительную документацию</w:t>
          </w:r>
          <w:r w:rsidRPr="005B1D6B">
            <w:rPr>
              <w:sz w:val="18"/>
            </w:rPr>
            <w:fldChar w:fldCharType="end"/>
          </w:r>
          <w:r w:rsidR="00A76A21" w:rsidRPr="005B1D6B">
            <w:rPr>
              <w:sz w:val="18"/>
            </w:rPr>
            <w:t>.</w:t>
          </w:r>
          <w:r w:rsidRPr="005B1D6B">
            <w:rPr>
              <w:sz w:val="18"/>
            </w:rPr>
            <w:t xml:space="preserve"> </w:t>
          </w:r>
          <w:r w:rsidRPr="005B1D6B">
            <w:rPr>
              <w:sz w:val="18"/>
            </w:rPr>
            <w:fldChar w:fldCharType="begin"/>
          </w:r>
          <w:r w:rsidRPr="005B1D6B">
            <w:rPr>
              <w:sz w:val="18"/>
            </w:rPr>
            <w:instrText xml:space="preserve"> STYLEREF  "Document type"  \* MERGEFORMAT </w:instrText>
          </w:r>
          <w:r w:rsidRPr="005B1D6B">
            <w:rPr>
              <w:sz w:val="18"/>
            </w:rPr>
            <w:fldChar w:fldCharType="separate"/>
          </w:r>
          <w:r w:rsidR="00C15447">
            <w:rPr>
              <w:noProof/>
              <w:sz w:val="18"/>
            </w:rPr>
            <w:t>Регламент процесса</w:t>
          </w:r>
          <w:r w:rsidRPr="005B1D6B">
            <w:rPr>
              <w:sz w:val="18"/>
            </w:rPr>
            <w:fldChar w:fldCharType="end"/>
          </w:r>
        </w:p>
      </w:tc>
      <w:tc>
        <w:tcPr>
          <w:tcW w:w="1420" w:type="pct"/>
        </w:tcPr>
        <w:p w14:paraId="577C55FD" w14:textId="77777777" w:rsidR="00DB493F" w:rsidRPr="00256B8A" w:rsidRDefault="00A76A21" w:rsidP="00A505B7">
          <w:pPr>
            <w:jc w:val="right"/>
          </w:pPr>
          <w:r w:rsidRPr="005B1D6B">
            <w:rPr>
              <w:sz w:val="18"/>
            </w:rPr>
            <w:t>Страница</w:t>
          </w:r>
          <w:r w:rsidR="00BA3342" w:rsidRPr="005B1D6B">
            <w:rPr>
              <w:sz w:val="18"/>
            </w:rPr>
            <w:t xml:space="preserve"> </w:t>
          </w:r>
          <w:r w:rsidR="00BA3342" w:rsidRPr="005B1D6B">
            <w:rPr>
              <w:sz w:val="18"/>
            </w:rPr>
            <w:fldChar w:fldCharType="begin"/>
          </w:r>
          <w:r w:rsidR="00BA3342" w:rsidRPr="005B1D6B">
            <w:rPr>
              <w:sz w:val="18"/>
            </w:rPr>
            <w:instrText xml:space="preserve"> PAGE </w:instrText>
          </w:r>
          <w:r w:rsidR="00BA3342" w:rsidRPr="005B1D6B">
            <w:rPr>
              <w:sz w:val="18"/>
            </w:rPr>
            <w:fldChar w:fldCharType="separate"/>
          </w:r>
          <w:r w:rsidR="00231A84">
            <w:rPr>
              <w:noProof/>
              <w:sz w:val="18"/>
            </w:rPr>
            <w:t>2</w:t>
          </w:r>
          <w:r w:rsidR="00BA3342" w:rsidRPr="005B1D6B">
            <w:rPr>
              <w:sz w:val="18"/>
            </w:rPr>
            <w:fldChar w:fldCharType="end"/>
          </w:r>
          <w:r w:rsidR="00BA3342" w:rsidRPr="005B1D6B">
            <w:rPr>
              <w:sz w:val="18"/>
            </w:rPr>
            <w:t xml:space="preserve"> из </w:t>
          </w:r>
          <w:r w:rsidR="00BA3342" w:rsidRPr="005B1D6B">
            <w:rPr>
              <w:sz w:val="18"/>
            </w:rPr>
            <w:fldChar w:fldCharType="begin"/>
          </w:r>
          <w:r w:rsidR="00BA3342" w:rsidRPr="005B1D6B">
            <w:rPr>
              <w:sz w:val="18"/>
            </w:rPr>
            <w:instrText xml:space="preserve"> NUMPAGES </w:instrText>
          </w:r>
          <w:r w:rsidR="00BA3342" w:rsidRPr="005B1D6B">
            <w:rPr>
              <w:sz w:val="18"/>
            </w:rPr>
            <w:fldChar w:fldCharType="separate"/>
          </w:r>
          <w:r w:rsidR="00231A84">
            <w:rPr>
              <w:noProof/>
              <w:sz w:val="18"/>
            </w:rPr>
            <w:t>2</w:t>
          </w:r>
          <w:r w:rsidR="00BA3342" w:rsidRPr="005B1D6B">
            <w:rPr>
              <w:sz w:val="18"/>
            </w:rPr>
            <w:fldChar w:fldCharType="end"/>
          </w:r>
        </w:p>
      </w:tc>
    </w:tr>
  </w:tbl>
  <w:p w14:paraId="6CEEDFC8" w14:textId="77777777" w:rsidR="00DB493F" w:rsidRPr="00A76A21" w:rsidRDefault="00C15447" w:rsidP="00A76A21">
    <w:pPr>
      <w:pStyle w:val="a6"/>
      <w:spacing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A6A3A" w14:textId="77777777" w:rsidR="00A56459" w:rsidRPr="00A56459" w:rsidRDefault="00C15447" w:rsidP="00A56459">
    <w:pPr>
      <w:pStyle w:val="a6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48B4F" w14:textId="77777777" w:rsidR="00C15447" w:rsidRDefault="00C15447" w:rsidP="00A76A21">
      <w:pPr>
        <w:spacing w:after="0"/>
      </w:pPr>
      <w:r>
        <w:separator/>
      </w:r>
    </w:p>
  </w:footnote>
  <w:footnote w:type="continuationSeparator" w:id="0">
    <w:p w14:paraId="31E96138" w14:textId="77777777" w:rsidR="00C15447" w:rsidRDefault="00C15447" w:rsidP="00A76A2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24A3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A41BA6"/>
    <w:multiLevelType w:val="hybridMultilevel"/>
    <w:tmpl w:val="B99060FC"/>
    <w:lvl w:ilvl="0" w:tplc="AB240D4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29BEE8EE">
      <w:start w:val="1"/>
      <w:numFmt w:val="bullet"/>
      <w:pStyle w:val="Markednestedstyle"/>
      <w:lvlText w:val=""/>
      <w:lvlJc w:val="left"/>
      <w:pPr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" w15:restartNumberingAfterBreak="0">
    <w:nsid w:val="204B1DAB"/>
    <w:multiLevelType w:val="hybridMultilevel"/>
    <w:tmpl w:val="7CD8E084"/>
    <w:lvl w:ilvl="0" w:tplc="AA7CECCA">
      <w:start w:val="1"/>
      <w:numFmt w:val="russianUpper"/>
      <w:lvlText w:val="Прилож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5816C65"/>
    <w:multiLevelType w:val="hybridMultilevel"/>
    <w:tmpl w:val="766ED1EE"/>
    <w:lvl w:ilvl="0" w:tplc="181EC0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8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AC061A3"/>
    <w:multiLevelType w:val="hybridMultilevel"/>
    <w:tmpl w:val="E7649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12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14"/>
  </w:num>
  <w:num w:numId="8">
    <w:abstractNumId w:val="11"/>
  </w:num>
  <w:num w:numId="9">
    <w:abstractNumId w:val="12"/>
  </w:num>
  <w:num w:numId="10">
    <w:abstractNumId w:val="10"/>
  </w:num>
  <w:num w:numId="11">
    <w:abstractNumId w:val="7"/>
  </w:num>
  <w:num w:numId="12">
    <w:abstractNumId w:val="9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ons_to_take_in_case__e29716c3_1" w:val=" "/>
    <w:docVar w:name="BSHtml" w:val="True"/>
    <w:docVar w:name="BSInThread" w:val="True"/>
    <w:docVar w:name="BSObjectGUID" w:val="5023f8cb-1e3d-4320-8365-dc6369d82313"/>
    <w:docVar w:name="BSPortal" w:val="False"/>
    <w:docVar w:name="BSTemplateGUID" w:val="e32ad0f1-bce4-435d-9148-f08fddecb255"/>
    <w:docVar w:name="BSUserType" w:val="NFR"/>
    <w:docVar w:name="BSVersion" w:val="5.1.7955.33633"/>
    <w:docVar w:name="Current_department_02225d95_1" w:val="Отдел снабжения"/>
    <w:docVar w:name="CurrentCulture" w:val="ru"/>
    <w:docVar w:name="CurrentUICulture" w:val="ru"/>
    <w:docVar w:name="DefaultDataCulture" w:val="ru"/>
    <w:docVar w:name="Description_99cbe256" w:val=" "/>
    <w:docVar w:name="Duration_requirements_cebfba96" w:val="В течение двух часов."/>
    <w:docVar w:name="Name_92c9523b" w:val="A6.4.7 Принять инструмент, ТМЦ и сопроводительную документацию"/>
    <w:docVar w:name="Org_unit_adb482d2_1" w:val="Кладовщик"/>
    <w:docVar w:name="Organization_name_2e2810ad_1" w:val="ООО «ИнТехПроект»"/>
    <w:docVar w:name="Process_parent_37722fce" w:val="A6.4 Закупить ТМЦ и инструмент"/>
    <w:docVar w:name="Responsible_manager_61be839b_1" w:val="Кладовщик"/>
    <w:docVar w:name="Result_d726e6db" w:val=" "/>
    <w:docVar w:name="Start_7fe59d4a" w:val=" "/>
    <w:docVar w:name="Status_5c35a14e" w:val="В работе"/>
    <w:docVar w:name="Variation_072f408e_1" w:val="Доставленный товар не соответствует сопроводительной документации"/>
    <w:docVar w:name="Version_with_edition_6718ac6f" w:val="1.0.1"/>
  </w:docVars>
  <w:rsids>
    <w:rsidRoot w:val="00A76A21"/>
    <w:rsid w:val="000274D8"/>
    <w:rsid w:val="000B7273"/>
    <w:rsid w:val="00106DFE"/>
    <w:rsid w:val="001402E6"/>
    <w:rsid w:val="0015464B"/>
    <w:rsid w:val="001A00C0"/>
    <w:rsid w:val="001D2647"/>
    <w:rsid w:val="00231A84"/>
    <w:rsid w:val="00232AD4"/>
    <w:rsid w:val="00266532"/>
    <w:rsid w:val="002C2F3B"/>
    <w:rsid w:val="002F1689"/>
    <w:rsid w:val="003172C2"/>
    <w:rsid w:val="003C561A"/>
    <w:rsid w:val="003D389C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B1D6B"/>
    <w:rsid w:val="005E6D17"/>
    <w:rsid w:val="00635D37"/>
    <w:rsid w:val="0064183F"/>
    <w:rsid w:val="00642EAC"/>
    <w:rsid w:val="00687EB7"/>
    <w:rsid w:val="006C3291"/>
    <w:rsid w:val="006E044E"/>
    <w:rsid w:val="006F4B31"/>
    <w:rsid w:val="00706C8E"/>
    <w:rsid w:val="00776E12"/>
    <w:rsid w:val="00802969"/>
    <w:rsid w:val="00843F49"/>
    <w:rsid w:val="00846456"/>
    <w:rsid w:val="00852289"/>
    <w:rsid w:val="008C6908"/>
    <w:rsid w:val="008D268A"/>
    <w:rsid w:val="009221ED"/>
    <w:rsid w:val="009322B1"/>
    <w:rsid w:val="00A505B7"/>
    <w:rsid w:val="00A76A21"/>
    <w:rsid w:val="00A821AC"/>
    <w:rsid w:val="00AA00A0"/>
    <w:rsid w:val="00AA474B"/>
    <w:rsid w:val="00AC5052"/>
    <w:rsid w:val="00B86FC7"/>
    <w:rsid w:val="00BA3342"/>
    <w:rsid w:val="00BF42E9"/>
    <w:rsid w:val="00C15447"/>
    <w:rsid w:val="00C669F8"/>
    <w:rsid w:val="00C918F5"/>
    <w:rsid w:val="00CD737D"/>
    <w:rsid w:val="00D93BEF"/>
    <w:rsid w:val="00DB0419"/>
    <w:rsid w:val="00DC42F2"/>
    <w:rsid w:val="00DD0E18"/>
    <w:rsid w:val="00E17B02"/>
    <w:rsid w:val="00E2158B"/>
    <w:rsid w:val="00E859A7"/>
    <w:rsid w:val="00EB0BFE"/>
    <w:rsid w:val="00ED5826"/>
    <w:rsid w:val="00F312D2"/>
    <w:rsid w:val="00F34B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7FB2A3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6A2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link w:val="1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"/>
    <w:qFormat/>
    <w:rsid w:val="005476C1"/>
    <w:pPr>
      <w:keepNext/>
      <w:spacing w:before="240" w:after="120"/>
      <w:ind w:left="720"/>
      <w:outlineLvl w:val="2"/>
    </w:pPr>
    <w:rPr>
      <w:rFonts w:ascii="Arial" w:hAnsi="Arial" w:cs="Arial"/>
      <w:b/>
      <w:bCs/>
      <w:kern w:val="32"/>
      <w:sz w:val="24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uiPriority w:val="99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1">
    <w:name w:val="toc 1"/>
    <w:basedOn w:val="a"/>
    <w:next w:val="a"/>
    <w:autoRedefine/>
    <w:uiPriority w:val="39"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"/>
    <w:next w:val="a"/>
    <w:autoRedefine/>
    <w:uiPriority w:val="39"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7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10">
    <w:name w:val="Заголовок 1 Знак"/>
    <w:link w:val="1"/>
    <w:rsid w:val="00A76A21"/>
    <w:rPr>
      <w:rFonts w:ascii="Arial" w:hAnsi="Arial" w:cs="Arial"/>
      <w:b/>
      <w:bCs/>
      <w:kern w:val="32"/>
      <w:sz w:val="28"/>
      <w:szCs w:val="28"/>
    </w:rPr>
  </w:style>
  <w:style w:type="paragraph" w:styleId="a8">
    <w:name w:val="Normal (Web)"/>
    <w:basedOn w:val="a"/>
    <w:rsid w:val="00A76A21"/>
  </w:style>
  <w:style w:type="paragraph" w:customStyle="1" w:styleId="Markednestedstyle">
    <w:name w:val="Marked nested style"/>
    <w:link w:val="Markednestedstyle0"/>
    <w:qFormat/>
    <w:rsid w:val="00A76A21"/>
    <w:pPr>
      <w:numPr>
        <w:ilvl w:val="1"/>
        <w:numId w:val="15"/>
      </w:numPr>
      <w:tabs>
        <w:tab w:val="left" w:pos="1707"/>
      </w:tabs>
      <w:spacing w:after="60"/>
      <w:ind w:left="1706" w:hanging="357"/>
      <w:jc w:val="both"/>
    </w:pPr>
    <w:rPr>
      <w:rFonts w:ascii="Arial" w:hAnsi="Arial" w:cs="Arial"/>
      <w:szCs w:val="24"/>
    </w:rPr>
  </w:style>
  <w:style w:type="character" w:customStyle="1" w:styleId="Markednestedstyle0">
    <w:name w:val="Marked nested style Знак"/>
    <w:basedOn w:val="Markedstyle0"/>
    <w:link w:val="Markednestedstyle"/>
    <w:rsid w:val="00A76A21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481</Words>
  <Characters>3646</Characters>
  <Application>Microsoft Office Word</Application>
  <DocSecurity>0</DocSecurity>
  <Lines>222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A6.4.7 Принять инструмент, ТМЦ и сопроводительную документацию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2021-11-23T07:35:00Z</dcterms:created>
  <dcterms:modified xsi:type="dcterms:W3CDTF">2021-11-23T07:35:00Z</dcterms:modified>
</cp:coreProperties>
</file>