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FB1E" w14:textId="77445436" w:rsidR="00C00E87" w:rsidRPr="004C5EA8" w:rsidRDefault="00F271ED" w:rsidP="00C00E87">
      <w:pPr>
        <w:pStyle w:val="Documentname"/>
      </w:pPr>
      <w:r w:rsidRPr="004C5EA8">
        <w:t>Цель «</w:t>
      </w:r>
      <w:r w:rsidRPr="004C5EA8">
        <w:fldChar w:fldCharType="begin"/>
      </w:r>
      <w:r w:rsidR="009534A2">
        <w:instrText xml:space="preserve"> DOCVARIABLE Objective_93005774 </w:instrText>
      </w:r>
      <w:r w:rsidR="00730FB0">
        <w:fldChar w:fldCharType="separate"/>
      </w:r>
      <w:r w:rsidR="00823E44">
        <w:t>Повышение квалификации сотрудников</w:t>
      </w:r>
      <w:r w:rsidRPr="004C5EA8">
        <w:fldChar w:fldCharType="end"/>
      </w:r>
      <w:r w:rsidRPr="004C5EA8">
        <w:t xml:space="preserve">» </w:t>
      </w:r>
    </w:p>
    <w:p w14:paraId="4D386592" w14:textId="77777777" w:rsidR="00C00E87" w:rsidRPr="004C5EA8" w:rsidRDefault="00F271ED" w:rsidP="007D405C">
      <w:pPr>
        <w:pStyle w:val="3"/>
      </w:pPr>
      <w:bookmarkStart w:id="0" w:name="S_Measures_b33abe53"/>
      <w:r w:rsidRPr="004C5EA8">
        <w:t>Текущие значения показателей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60"/>
        <w:gridCol w:w="3684"/>
        <w:gridCol w:w="305"/>
        <w:gridCol w:w="460"/>
        <w:gridCol w:w="1842"/>
        <w:gridCol w:w="1304"/>
        <w:gridCol w:w="1304"/>
        <w:gridCol w:w="1304"/>
        <w:gridCol w:w="1621"/>
        <w:gridCol w:w="1074"/>
        <w:gridCol w:w="1074"/>
      </w:tblGrid>
      <w:tr w:rsidR="00F271ED" w:rsidRPr="004C5EA8" w14:paraId="116CD38F" w14:textId="77777777" w:rsidTr="00E62A0C">
        <w:trPr>
          <w:trHeight w:val="428"/>
          <w:tblHeader/>
        </w:trPr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D6A4F" w14:textId="77777777" w:rsidR="00F271ED" w:rsidRPr="004C5EA8" w:rsidRDefault="00F271ED" w:rsidP="00361FFD">
            <w:pPr>
              <w:pStyle w:val="Tableheader"/>
            </w:pPr>
            <w:r w:rsidRPr="004C5EA8">
              <w:t>Статус</w:t>
            </w:r>
          </w:p>
        </w:tc>
        <w:tc>
          <w:tcPr>
            <w:tcW w:w="14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040B20" w14:textId="77777777" w:rsidR="00F271ED" w:rsidRPr="004C5EA8" w:rsidRDefault="00F271ED" w:rsidP="00E62A0C">
            <w:pPr>
              <w:pStyle w:val="Tableheader"/>
            </w:pPr>
            <w:r w:rsidRPr="004C5EA8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2BADD4" w14:textId="77777777" w:rsidR="00F271ED" w:rsidRPr="004C5EA8" w:rsidRDefault="00F271ED" w:rsidP="00F271ED">
            <w:pPr>
              <w:pStyle w:val="Tableheader"/>
            </w:pPr>
            <w:r w:rsidRPr="004C5EA8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B88ABD" w14:textId="77777777" w:rsidR="00F271ED" w:rsidRPr="004C5EA8" w:rsidRDefault="00F271ED" w:rsidP="00361FFD">
            <w:pPr>
              <w:pStyle w:val="Tableheader"/>
            </w:pPr>
            <w:r w:rsidRPr="004C5EA8">
              <w:t>Единица измерения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AF3DA4" w14:textId="77777777" w:rsidR="00F271ED" w:rsidRPr="004C5EA8" w:rsidRDefault="00F271ED" w:rsidP="00361FFD">
            <w:pPr>
              <w:pStyle w:val="Tableheader"/>
            </w:pPr>
            <w:r w:rsidRPr="004C5EA8">
              <w:t>Целевое значение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DC9346" w14:textId="77777777" w:rsidR="00F271ED" w:rsidRPr="004C5EA8" w:rsidRDefault="00F271ED" w:rsidP="00361FFD">
            <w:pPr>
              <w:pStyle w:val="Tableheader"/>
            </w:pPr>
            <w:r w:rsidRPr="004C5EA8">
              <w:t>Целевая дата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10A9DFA" w14:textId="77777777" w:rsidR="00F271ED" w:rsidRPr="004C5EA8" w:rsidRDefault="00F271ED" w:rsidP="00361FFD">
            <w:pPr>
              <w:pStyle w:val="Tableheader"/>
            </w:pPr>
            <w:r w:rsidRPr="004C5EA8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F5B467A" w14:textId="77777777" w:rsidR="00F271ED" w:rsidRPr="004C5EA8" w:rsidRDefault="00F271ED" w:rsidP="00F271ED">
            <w:pPr>
              <w:pStyle w:val="Tableheader"/>
            </w:pPr>
            <w:r w:rsidRPr="004C5EA8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BAB9B2C" w14:textId="77777777" w:rsidR="00F271ED" w:rsidRPr="004C5EA8" w:rsidRDefault="00F271ED" w:rsidP="00F271ED">
            <w:pPr>
              <w:pStyle w:val="Tableheader"/>
            </w:pPr>
            <w:r w:rsidRPr="004C5EA8">
              <w:t>Факт</w:t>
            </w:r>
          </w:p>
        </w:tc>
      </w:tr>
      <w:tr w:rsidR="00F271ED" w:rsidRPr="004C5EA8" w14:paraId="6DE69211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FCCFFF" w14:textId="77777777" w:rsidR="00F271ED" w:rsidRPr="004C5EA8" w:rsidRDefault="00730FB0" w:rsidP="00F271ED">
            <w:pPr>
              <w:pStyle w:val="Tabletext"/>
              <w:jc w:val="right"/>
            </w:pPr>
            <w:r>
              <w:pict w14:anchorId="61D5F1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BC42234" w14:textId="77777777" w:rsidR="00F271ED" w:rsidRPr="004C5EA8" w:rsidRDefault="00823E44" w:rsidP="00F271ED">
            <w:pPr>
              <w:pStyle w:val="Tabletext"/>
            </w:pPr>
            <w:r>
              <w:pict w14:anchorId="67AC61AE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612A6A" w14:textId="77777777" w:rsidR="00F271ED" w:rsidRPr="004C5EA8" w:rsidRDefault="00F271ED" w:rsidP="00F271ED">
            <w:pPr>
              <w:pStyle w:val="Tabletext"/>
            </w:pPr>
            <w:r>
              <w:t>Количество программ (мероприятий) по повышению квалификации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0A4F25B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282B2" w14:textId="77777777" w:rsidR="00F271ED" w:rsidRPr="004C5EA8" w:rsidRDefault="00730FB0" w:rsidP="00F271ED">
            <w:pPr>
              <w:pStyle w:val="Tabletext"/>
            </w:pPr>
            <w:r>
              <w:pict w14:anchorId="5B2C4B77">
                <v:shape id="_x0000_i1027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8CC740" w14:textId="77777777" w:rsidR="00F271ED" w:rsidRPr="004C5EA8" w:rsidRDefault="00823E44" w:rsidP="00F271ED">
            <w:pPr>
              <w:pStyle w:val="Tabletext"/>
              <w:jc w:val="center"/>
            </w:pPr>
            <w:r>
              <w:pict w14:anchorId="4D580CB7">
                <v:shape id="_x0000_i1028" type="#_x0000_t75" style="width:75pt;height:22.5pt">
                  <v:imagedata r:id="rId10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C49AE5" w14:textId="77777777" w:rsidR="00F271ED" w:rsidRPr="004C5EA8" w:rsidRDefault="00F271ED" w:rsidP="00F271ED">
            <w:pPr>
              <w:pStyle w:val="Tabletext"/>
            </w:pPr>
            <w:r>
              <w:t>шт.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772952" w14:textId="77777777" w:rsidR="00F271ED" w:rsidRPr="004C5EA8" w:rsidRDefault="00F271ED" w:rsidP="00F271ED">
            <w:pPr>
              <w:pStyle w:val="Tabletext"/>
            </w:pPr>
            <w: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78F85F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DD1639" w14:textId="77777777" w:rsidR="00F271ED" w:rsidRPr="004C5EA8" w:rsidRDefault="00F271ED" w:rsidP="00F271ED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AA6E03" w14:textId="77777777" w:rsidR="00F271ED" w:rsidRPr="004C5EA8" w:rsidRDefault="00F271ED" w:rsidP="00F271ED">
            <w:pPr>
              <w:pStyle w:val="Tabletext"/>
            </w:pPr>
            <w: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B32BE" w14:textId="77777777" w:rsidR="00F271ED" w:rsidRPr="004C5EA8" w:rsidRDefault="00F271ED" w:rsidP="00F271ED">
            <w:pPr>
              <w:pStyle w:val="Tabletext"/>
            </w:pPr>
            <w:r>
              <w:t>3</w:t>
            </w:r>
          </w:p>
        </w:tc>
      </w:tr>
      <w:tr w:rsidR="00F271ED" w:rsidRPr="004C5EA8" w14:paraId="0E149B75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7E775C" w14:textId="77777777" w:rsidR="00F271ED" w:rsidRPr="004C5EA8" w:rsidRDefault="00730FB0" w:rsidP="00F271ED">
            <w:pPr>
              <w:pStyle w:val="Tabletext"/>
              <w:jc w:val="right"/>
            </w:pPr>
            <w:r>
              <w:pict w14:anchorId="45ECA551">
                <v:shape id="_x0000_i102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2BB5CE87" w14:textId="77777777" w:rsidR="00F271ED" w:rsidRPr="004C5EA8" w:rsidRDefault="00823E44" w:rsidP="00F271ED">
            <w:pPr>
              <w:pStyle w:val="Tabletext"/>
            </w:pPr>
            <w:r>
              <w:pict w14:anchorId="228EF04A">
                <v:shape id="_x0000_i1030" type="#_x0000_t75" style="width:15pt;height:15pt">
                  <v:imagedata r:id="rId11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C0DD2B" w14:textId="77777777" w:rsidR="00F271ED" w:rsidRPr="004C5EA8" w:rsidRDefault="00F271ED" w:rsidP="00F271ED">
            <w:pPr>
              <w:pStyle w:val="Tabletext"/>
            </w:pPr>
            <w:r>
              <w:t>Процент квалифицированных сотрудников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F1A971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E2067" w14:textId="77777777" w:rsidR="00F271ED" w:rsidRPr="004C5EA8" w:rsidRDefault="00730FB0" w:rsidP="00F271ED">
            <w:pPr>
              <w:pStyle w:val="Tabletext"/>
            </w:pPr>
            <w:r>
              <w:pict w14:anchorId="60A514E2">
                <v:shape id="_x0000_i1031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2DECC7" w14:textId="77777777" w:rsidR="00F271ED" w:rsidRPr="004C5EA8" w:rsidRDefault="00823E44" w:rsidP="00F271ED">
            <w:pPr>
              <w:pStyle w:val="Tabletext"/>
              <w:jc w:val="center"/>
            </w:pPr>
            <w:r>
              <w:pict w14:anchorId="381EFF50">
                <v:shape id="_x0000_i1032" type="#_x0000_t75" style="width:75pt;height:22.5pt">
                  <v:imagedata r:id="rId12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E17493" w14:textId="77777777" w:rsidR="00F271ED" w:rsidRPr="004C5EA8" w:rsidRDefault="00F271ED" w:rsidP="00F271ED">
            <w:pPr>
              <w:pStyle w:val="Tabletext"/>
            </w:pPr>
            <w: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41DC8F" w14:textId="77777777" w:rsidR="00F271ED" w:rsidRPr="004C5EA8" w:rsidRDefault="00F271ED" w:rsidP="00F271ED">
            <w:pPr>
              <w:pStyle w:val="Tabletext"/>
            </w:pPr>
            <w: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B7136C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70ECEE" w14:textId="77777777" w:rsidR="00F271ED" w:rsidRPr="004C5EA8" w:rsidRDefault="00F271ED" w:rsidP="00F271ED">
            <w:pPr>
              <w:pStyle w:val="Tabletext"/>
            </w:pPr>
            <w:r>
              <w:t>2021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3E2002" w14:textId="77777777" w:rsidR="00F271ED" w:rsidRPr="004C5EA8" w:rsidRDefault="00F271ED" w:rsidP="00F271ED">
            <w:pPr>
              <w:pStyle w:val="Tabletext"/>
            </w:pPr>
            <w:r>
              <w:t>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EB363" w14:textId="77777777" w:rsidR="00F271ED" w:rsidRPr="004C5EA8" w:rsidRDefault="00F271ED" w:rsidP="00F271ED">
            <w:pPr>
              <w:pStyle w:val="Tabletext"/>
            </w:pPr>
            <w:r>
              <w:t>85</w:t>
            </w:r>
          </w:p>
        </w:tc>
      </w:tr>
      <w:tr w:rsidR="00F271ED" w:rsidRPr="004C5EA8" w14:paraId="16CA3EB6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9C9DB6" w14:textId="77777777" w:rsidR="00F271ED" w:rsidRPr="004C5EA8" w:rsidRDefault="00730FB0" w:rsidP="00F271ED">
            <w:pPr>
              <w:pStyle w:val="Tabletext"/>
              <w:jc w:val="right"/>
            </w:pPr>
            <w:bookmarkStart w:id="1" w:name="Measures_b33abe53"/>
            <w:bookmarkEnd w:id="1"/>
            <w:r>
              <w:pict w14:anchorId="18357868">
                <v:shape id="_x0000_i1033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5E5B3086" w14:textId="77777777" w:rsidR="00F271ED" w:rsidRPr="004C5EA8" w:rsidRDefault="00823E44" w:rsidP="00F271ED">
            <w:pPr>
              <w:pStyle w:val="Tabletext"/>
            </w:pPr>
            <w:r>
              <w:pict w14:anchorId="5658E72D">
                <v:shape id="_x0000_i1034" type="#_x0000_t75" style="width:15pt;height:15pt">
                  <v:imagedata r:id="rId11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61639D" w14:textId="77777777" w:rsidR="00F271ED" w:rsidRPr="004C5EA8" w:rsidRDefault="00F271ED" w:rsidP="00F271ED">
            <w:pPr>
              <w:pStyle w:val="Tabletext"/>
            </w:pPr>
            <w:r>
              <w:t>Затраты на обучение сотрудников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375D32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F1503" w14:textId="77777777" w:rsidR="00F271ED" w:rsidRPr="004C5EA8" w:rsidRDefault="00730FB0" w:rsidP="00F271ED">
            <w:pPr>
              <w:pStyle w:val="Tabletext"/>
            </w:pPr>
            <w:r>
              <w:pict w14:anchorId="2BA9886F">
                <v:shape id="_x0000_i1035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D609BB" w14:textId="77777777" w:rsidR="00F271ED" w:rsidRPr="004C5EA8" w:rsidRDefault="00823E44" w:rsidP="00F271ED">
            <w:pPr>
              <w:pStyle w:val="Tabletext"/>
              <w:jc w:val="center"/>
            </w:pPr>
            <w:r>
              <w:pict w14:anchorId="21E3D10F">
                <v:shape id="_x0000_i1036" type="#_x0000_t75" style="width:75pt;height:22.5pt">
                  <v:imagedata r:id="rId13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0054E" w14:textId="77777777" w:rsidR="00F271ED" w:rsidRPr="004C5EA8" w:rsidRDefault="00F271ED" w:rsidP="00F271ED">
            <w:pPr>
              <w:pStyle w:val="Tabletext"/>
            </w:pPr>
            <w:r>
              <w:t>руб.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1847EC" w14:textId="77777777" w:rsidR="00F271ED" w:rsidRPr="004C5EA8" w:rsidRDefault="00F271ED" w:rsidP="00F271ED">
            <w:pPr>
              <w:pStyle w:val="Tabletext"/>
            </w:pPr>
            <w:r>
              <w:t>100000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8BE041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270E4E" w14:textId="77777777" w:rsidR="00F271ED" w:rsidRPr="004C5EA8" w:rsidRDefault="00F271ED" w:rsidP="00F271ED">
            <w:pPr>
              <w:pStyle w:val="Tabletext"/>
            </w:pPr>
            <w:r>
              <w:t>2021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CA75F" w14:textId="77777777" w:rsidR="00F271ED" w:rsidRPr="004C5EA8" w:rsidRDefault="00F271ED" w:rsidP="00F271ED">
            <w:pPr>
              <w:pStyle w:val="Tabletext"/>
            </w:pPr>
            <w:r>
              <w:t>110000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DA39B" w14:textId="77777777" w:rsidR="00F271ED" w:rsidRPr="004C5EA8" w:rsidRDefault="00F271ED" w:rsidP="00F271ED">
            <w:pPr>
              <w:pStyle w:val="Tabletext"/>
            </w:pPr>
            <w:r>
              <w:t>100000</w:t>
            </w:r>
          </w:p>
        </w:tc>
      </w:tr>
      <w:bookmarkEnd w:id="0"/>
    </w:tbl>
    <w:p w14:paraId="67D497F1" w14:textId="77777777" w:rsidR="00C00E87" w:rsidRPr="004C5EA8" w:rsidRDefault="00C00E87" w:rsidP="00E62A0C">
      <w:pPr>
        <w:pStyle w:val="NormalReport"/>
      </w:pPr>
    </w:p>
    <w:sectPr w:rsidR="00C00E87" w:rsidRPr="004C5EA8" w:rsidSect="000472EC">
      <w:headerReference w:type="default" r:id="rId14"/>
      <w:footerReference w:type="default" r:id="rId15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62BF" w14:textId="77777777" w:rsidR="00823E44" w:rsidRDefault="00823E44">
      <w:r>
        <w:separator/>
      </w:r>
    </w:p>
  </w:endnote>
  <w:endnote w:type="continuationSeparator" w:id="0">
    <w:p w14:paraId="7F707B54" w14:textId="77777777" w:rsidR="00823E44" w:rsidRDefault="0082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2322"/>
      <w:gridCol w:w="3030"/>
    </w:tblGrid>
    <w:tr w:rsidR="00473B37" w14:paraId="690EA0FD" w14:textId="77777777">
      <w:tc>
        <w:tcPr>
          <w:tcW w:w="40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8443851" w14:textId="3496A037" w:rsidR="00473B37" w:rsidRDefault="00823E44" w:rsidP="00BA2D23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«Повышение квалификации сотрудников»</w:t>
          </w:r>
          <w:r>
            <w:fldChar w:fldCharType="end"/>
          </w:r>
        </w:p>
      </w:tc>
      <w:tc>
        <w:tcPr>
          <w:tcW w:w="9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C31441B" w14:textId="77777777" w:rsidR="00473B37" w:rsidRDefault="00473B37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51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515E">
            <w:t>1</w:t>
          </w:r>
          <w:r>
            <w:fldChar w:fldCharType="end"/>
          </w:r>
        </w:p>
      </w:tc>
    </w:tr>
  </w:tbl>
  <w:p w14:paraId="7142FA4D" w14:textId="77777777" w:rsidR="00473B37" w:rsidRPr="000472EC" w:rsidRDefault="00473B37" w:rsidP="000472EC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F1E9" w14:textId="77777777" w:rsidR="00823E44" w:rsidRDefault="00823E44">
      <w:r>
        <w:separator/>
      </w:r>
    </w:p>
  </w:footnote>
  <w:footnote w:type="continuationSeparator" w:id="0">
    <w:p w14:paraId="477B9CB7" w14:textId="77777777" w:rsidR="00823E44" w:rsidRDefault="0082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503C" w14:textId="77777777" w:rsidR="00C869C0" w:rsidRDefault="00C869C0" w:rsidP="00C869C0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235f7fdb-bc68-420b-9306-4427e2d43a94"/>
    <w:docVar w:name="BSPortal" w:val="False"/>
    <w:docVar w:name="BSTemplateGUID" w:val="19ed5f3e-e3e8-4193-826b-4275e143c0c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bjective_93005774" w:val="Повышение квалификации сотрудников"/>
  </w:docVars>
  <w:rsids>
    <w:rsidRoot w:val="002F1689"/>
    <w:rsid w:val="000274D8"/>
    <w:rsid w:val="000413B3"/>
    <w:rsid w:val="000472EC"/>
    <w:rsid w:val="000A2ADA"/>
    <w:rsid w:val="000B7273"/>
    <w:rsid w:val="000E27B2"/>
    <w:rsid w:val="00106DFE"/>
    <w:rsid w:val="001D2647"/>
    <w:rsid w:val="00266532"/>
    <w:rsid w:val="00280F59"/>
    <w:rsid w:val="002971A8"/>
    <w:rsid w:val="002A76FD"/>
    <w:rsid w:val="002C2F3B"/>
    <w:rsid w:val="002F1689"/>
    <w:rsid w:val="00302934"/>
    <w:rsid w:val="00353B02"/>
    <w:rsid w:val="00361FFD"/>
    <w:rsid w:val="004460DF"/>
    <w:rsid w:val="00463F3F"/>
    <w:rsid w:val="004643D9"/>
    <w:rsid w:val="00466E40"/>
    <w:rsid w:val="00473B37"/>
    <w:rsid w:val="00493CB6"/>
    <w:rsid w:val="004A5B69"/>
    <w:rsid w:val="004C5EA8"/>
    <w:rsid w:val="004E127C"/>
    <w:rsid w:val="005214BE"/>
    <w:rsid w:val="00541B89"/>
    <w:rsid w:val="00580ACC"/>
    <w:rsid w:val="005A515E"/>
    <w:rsid w:val="00631BD3"/>
    <w:rsid w:val="00635D37"/>
    <w:rsid w:val="006E044E"/>
    <w:rsid w:val="00706C8E"/>
    <w:rsid w:val="00726C35"/>
    <w:rsid w:val="00730FB0"/>
    <w:rsid w:val="007449B8"/>
    <w:rsid w:val="00750674"/>
    <w:rsid w:val="00776E12"/>
    <w:rsid w:val="00781618"/>
    <w:rsid w:val="0079279A"/>
    <w:rsid w:val="007D405C"/>
    <w:rsid w:val="00823E44"/>
    <w:rsid w:val="00843F49"/>
    <w:rsid w:val="00846456"/>
    <w:rsid w:val="00852289"/>
    <w:rsid w:val="008574A6"/>
    <w:rsid w:val="008C6908"/>
    <w:rsid w:val="009221ED"/>
    <w:rsid w:val="009322B1"/>
    <w:rsid w:val="009344D3"/>
    <w:rsid w:val="009445CB"/>
    <w:rsid w:val="009534A2"/>
    <w:rsid w:val="00954BB5"/>
    <w:rsid w:val="00A46A7F"/>
    <w:rsid w:val="00A53927"/>
    <w:rsid w:val="00A821AC"/>
    <w:rsid w:val="00AA474B"/>
    <w:rsid w:val="00AC5052"/>
    <w:rsid w:val="00B80820"/>
    <w:rsid w:val="00B9136E"/>
    <w:rsid w:val="00BA2D23"/>
    <w:rsid w:val="00C00E87"/>
    <w:rsid w:val="00C669F8"/>
    <w:rsid w:val="00C762A8"/>
    <w:rsid w:val="00C869C0"/>
    <w:rsid w:val="00C87ABC"/>
    <w:rsid w:val="00CD421B"/>
    <w:rsid w:val="00CE0A4F"/>
    <w:rsid w:val="00D17DE6"/>
    <w:rsid w:val="00DB0419"/>
    <w:rsid w:val="00DB472A"/>
    <w:rsid w:val="00DC42F2"/>
    <w:rsid w:val="00E17B02"/>
    <w:rsid w:val="00E62A0C"/>
    <w:rsid w:val="00E859A7"/>
    <w:rsid w:val="00EB0BFE"/>
    <w:rsid w:val="00EC35D5"/>
    <w:rsid w:val="00F271ED"/>
    <w:rsid w:val="00F34BA6"/>
    <w:rsid w:val="00F86A3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6228F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54BB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C00E87"/>
    <w:pPr>
      <w:keepNext/>
      <w:pageBreakBefore/>
      <w:numPr>
        <w:numId w:val="3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00E87"/>
    <w:pPr>
      <w:keepNext/>
      <w:numPr>
        <w:ilvl w:val="1"/>
        <w:numId w:val="3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7D405C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C00E87"/>
    <w:pPr>
      <w:numPr>
        <w:ilvl w:val="3"/>
        <w:numId w:val="3"/>
      </w:numPr>
      <w:tabs>
        <w:tab w:val="center" w:pos="4677"/>
        <w:tab w:val="right" w:pos="9355"/>
      </w:tabs>
    </w:pPr>
  </w:style>
  <w:style w:type="character" w:styleId="a4">
    <w:name w:val="Hyperlink"/>
    <w:rsid w:val="00C00E87"/>
    <w:rPr>
      <w:color w:val="0000FF"/>
      <w:u w:val="single"/>
    </w:rPr>
  </w:style>
  <w:style w:type="paragraph" w:customStyle="1" w:styleId="Tabledata">
    <w:name w:val="Table data"/>
    <w:basedOn w:val="a0"/>
    <w:rsid w:val="00C00E8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C00E8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C00E8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C00E87"/>
    <w:pPr>
      <w:tabs>
        <w:tab w:val="left" w:pos="0"/>
      </w:tabs>
    </w:pPr>
  </w:style>
  <w:style w:type="paragraph" w:customStyle="1" w:styleId="Tableheader">
    <w:name w:val="Table header"/>
    <w:basedOn w:val="a0"/>
    <w:link w:val="Tableheader0"/>
    <w:rsid w:val="000413B3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C00E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C00E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C00E87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C00E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C00E87"/>
    <w:pPr>
      <w:ind w:left="0"/>
    </w:pPr>
  </w:style>
  <w:style w:type="character" w:customStyle="1" w:styleId="NormalReport0">
    <w:name w:val="Normal (Report) Знак"/>
    <w:link w:val="NormalReport"/>
    <w:rsid w:val="00C00E8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C00E87"/>
    <w:pPr>
      <w:ind w:left="0"/>
    </w:pPr>
  </w:style>
  <w:style w:type="paragraph" w:styleId="20">
    <w:name w:val="toc 2"/>
    <w:basedOn w:val="a0"/>
    <w:next w:val="a0"/>
    <w:autoRedefine/>
    <w:semiHidden/>
    <w:rsid w:val="00C00E87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C00E87"/>
    <w:pPr>
      <w:ind w:left="440"/>
    </w:pPr>
  </w:style>
  <w:style w:type="table" w:styleId="a6">
    <w:name w:val="Table Grid"/>
    <w:basedOn w:val="a2"/>
    <w:rsid w:val="00C00E87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rsid w:val="00C00E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C00E87"/>
    <w:pPr>
      <w:numPr>
        <w:numId w:val="4"/>
      </w:numPr>
    </w:pPr>
  </w:style>
  <w:style w:type="numbering" w:customStyle="1" w:styleId="Numberedstyle-Doc">
    <w:name w:val="Numbered style - Doc"/>
    <w:basedOn w:val="a3"/>
    <w:rsid w:val="00C00E87"/>
    <w:pPr>
      <w:numPr>
        <w:numId w:val="6"/>
      </w:numPr>
    </w:pPr>
  </w:style>
  <w:style w:type="paragraph" w:styleId="a7">
    <w:name w:val="Balloon Text"/>
    <w:basedOn w:val="a0"/>
    <w:semiHidden/>
    <w:rsid w:val="00C00E8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0413B3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C00E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C00E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C00E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C00E87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366</Characters>
  <Application>Microsoft Office Word</Application>
  <DocSecurity>0</DocSecurity>
  <Lines>52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Повышение квалификации сотрудников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