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DB53" w14:textId="5C97C375" w:rsidR="006740EC" w:rsidRDefault="006740EC" w:rsidP="006740EC">
      <w:pPr>
        <w:pStyle w:val="Documentname"/>
      </w:pPr>
      <w:r>
        <w:fldChar w:fldCharType="begin"/>
      </w:r>
      <w:r w:rsidR="00E2108B">
        <w:instrText>DOCVARIABLE Name_0acfb6c3</w:instrText>
      </w:r>
      <w:r w:rsidR="00700D9A">
        <w:fldChar w:fldCharType="separate"/>
      </w:r>
      <w:r w:rsidR="001C5142">
        <w:t>Документация о предпроектном обследовании сформирована и утверждена</w:t>
      </w:r>
      <w:r>
        <w:fldChar w:fldCharType="end"/>
      </w:r>
    </w:p>
    <w:p w14:paraId="48E8DE50" w14:textId="77777777" w:rsidR="00EA39C6" w:rsidRPr="006740EC" w:rsidRDefault="006740EC" w:rsidP="00A263A4">
      <w:pPr>
        <w:pStyle w:val="Documenttype"/>
      </w:pPr>
      <w:r>
        <w:t>Отчет по событию</w:t>
      </w:r>
    </w:p>
    <w:p w14:paraId="28A570C4" w14:textId="77777777" w:rsidR="00EA39C6" w:rsidRPr="00EA39C6" w:rsidRDefault="00EA39C6" w:rsidP="00EA39C6">
      <w:pPr>
        <w:ind w:left="0"/>
        <w:jc w:val="center"/>
      </w:pPr>
    </w:p>
    <w:p w14:paraId="6DE3D08A" w14:textId="77777777" w:rsidR="00B30BCB" w:rsidRPr="00755F1F" w:rsidRDefault="00B30BCB" w:rsidP="00427E20">
      <w:pPr>
        <w:pStyle w:val="4"/>
        <w:rPr>
          <w:lang w:val="ru-RU"/>
        </w:rPr>
      </w:pPr>
      <w:bookmarkStart w:id="0" w:name="S_Creating_activities_b4dce927"/>
      <w:r>
        <w:t>П</w:t>
      </w:r>
      <w:r w:rsidR="003C7085">
        <w:t>орожда</w:t>
      </w:r>
      <w:r>
        <w:t xml:space="preserve">ющие </w:t>
      </w:r>
      <w:r w:rsidR="00755F1F">
        <w:rPr>
          <w:lang w:val="ru-RU"/>
        </w:rPr>
        <w:t xml:space="preserve">процессы </w:t>
      </w:r>
      <w:r w:rsidR="009E2596">
        <w:rPr>
          <w:lang w:val="en-US"/>
        </w:rPr>
        <w:t>EPC</w:t>
      </w:r>
      <w:r w:rsidR="00755F1F">
        <w:rPr>
          <w:lang w:val="ru-RU"/>
        </w:rPr>
        <w:t>/</w:t>
      </w:r>
      <w:r w:rsidR="00755F1F">
        <w:rPr>
          <w:lang w:val="en-US"/>
        </w:rPr>
        <w:t>BPMN</w:t>
      </w:r>
    </w:p>
    <w:p w14:paraId="57C426F5" w14:textId="35415A73" w:rsidR="00B30BCB" w:rsidRPr="000E564F" w:rsidRDefault="00B30BCB" w:rsidP="00364AE7">
      <w:pPr>
        <w:ind w:left="709"/>
      </w:pPr>
      <w:r>
        <w:fldChar w:fldCharType="begin"/>
      </w:r>
      <w:r w:rsidR="00E2108B">
        <w:instrText>DOCVARIABLE Creating_activities_b4dce927</w:instrText>
      </w:r>
      <w:r w:rsidR="00700D9A">
        <w:fldChar w:fldCharType="separate"/>
      </w:r>
      <w:r w:rsidR="001C5142">
        <w:t>A4.2.1.8 Внести утвержденную документацию по предпроектному обследованию в папку проекта</w:t>
      </w:r>
      <w:r>
        <w:fldChar w:fldCharType="end"/>
      </w:r>
    </w:p>
    <w:bookmarkEnd w:id="0"/>
    <w:p w14:paraId="1B176357" w14:textId="77777777" w:rsidR="00B30BCB" w:rsidRPr="00755F1F" w:rsidRDefault="009A3FD2" w:rsidP="004F6653">
      <w:pPr>
        <w:pStyle w:val="4"/>
        <w:rPr>
          <w:lang w:val="ru-RU"/>
        </w:rPr>
      </w:pPr>
      <w:r w:rsidRPr="00755F1F">
        <w:rPr>
          <w:sz w:val="2"/>
          <w:szCs w:val="2"/>
          <w:lang w:val="ru-RU"/>
        </w:rPr>
        <w:t xml:space="preserve"> </w:t>
      </w:r>
      <w:bookmarkStart w:id="1" w:name="S_Activated_activities_f122b2ad"/>
      <w:r w:rsidR="00B30BCB">
        <w:t xml:space="preserve">Активизируемые </w:t>
      </w:r>
      <w:r w:rsidR="00755F1F">
        <w:rPr>
          <w:lang w:val="ru-RU"/>
        </w:rPr>
        <w:t xml:space="preserve">процессы </w:t>
      </w:r>
      <w:r w:rsidR="00755F1F">
        <w:rPr>
          <w:lang w:val="en-US"/>
        </w:rPr>
        <w:t>EPC</w:t>
      </w:r>
      <w:r w:rsidR="00755F1F">
        <w:rPr>
          <w:lang w:val="ru-RU"/>
        </w:rPr>
        <w:t>/</w:t>
      </w:r>
      <w:r w:rsidR="00755F1F">
        <w:rPr>
          <w:lang w:val="en-US"/>
        </w:rPr>
        <w:t>BPMN</w:t>
      </w:r>
    </w:p>
    <w:p w14:paraId="6B4ACE61" w14:textId="47DCA514" w:rsidR="00B30BCB" w:rsidRPr="000E564F" w:rsidRDefault="00B30BCB" w:rsidP="00B30BCB">
      <w:pPr>
        <w:ind w:left="709"/>
      </w:pPr>
      <w:r>
        <w:fldChar w:fldCharType="begin"/>
      </w:r>
      <w:r w:rsidR="00E2108B">
        <w:instrText>DOCVARIABLE Activated_activities_f122b2ad</w:instrText>
      </w:r>
      <w:r w:rsidR="00700D9A">
        <w:fldChar w:fldCharType="separate"/>
      </w:r>
      <w:r w:rsidR="001C5142">
        <w:t>A4.2.2.1 Проанализировать документацию о предпроектном обследовании</w:t>
      </w:r>
      <w:r>
        <w:fldChar w:fldCharType="end"/>
      </w:r>
      <w:bookmarkEnd w:id="1"/>
    </w:p>
    <w:p w14:paraId="2FDC4DE9" w14:textId="77777777" w:rsidR="00106DFE" w:rsidRPr="006E044E" w:rsidRDefault="00106DFE" w:rsidP="00A821AC"/>
    <w:sectPr w:rsidR="00106DFE" w:rsidRPr="006E044E" w:rsidSect="0041605D">
      <w:headerReference w:type="default" r:id="rId7"/>
      <w:footerReference w:type="default" r:id="rId8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CFBE1" w14:textId="77777777" w:rsidR="001C5142" w:rsidRDefault="001C5142" w:rsidP="00A263A4">
      <w:pPr>
        <w:spacing w:after="0"/>
      </w:pPr>
      <w:r>
        <w:separator/>
      </w:r>
    </w:p>
  </w:endnote>
  <w:endnote w:type="continuationSeparator" w:id="0">
    <w:p w14:paraId="78B890D2" w14:textId="77777777" w:rsidR="001C5142" w:rsidRDefault="001C5142" w:rsidP="00A263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48"/>
      <w:gridCol w:w="2905"/>
    </w:tblGrid>
    <w:tr w:rsidR="00A263A4" w14:paraId="67308877" w14:textId="77777777">
      <w:tc>
        <w:tcPr>
          <w:tcW w:w="352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33E4A3C" w14:textId="1D31F70E" w:rsidR="00A263A4" w:rsidRPr="005A2A07" w:rsidRDefault="00A263A4">
          <w:pPr>
            <w:pStyle w:val="a6"/>
            <w:rPr>
              <w:bCs/>
              <w:lang w:val="ru-RU" w:eastAsia="ru-RU"/>
            </w:rPr>
          </w:pP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STYLEREF  "Document name"  \* MERGEFORMAT </w:instrText>
          </w:r>
          <w:r w:rsidR="00700D9A">
            <w:rPr>
              <w:lang w:val="ru-RU" w:eastAsia="ru-RU"/>
            </w:rPr>
            <w:fldChar w:fldCharType="separate"/>
          </w:r>
          <w:r w:rsidR="001C5142">
            <w:rPr>
              <w:lang w:val="ru-RU" w:eastAsia="ru-RU"/>
            </w:rPr>
            <w:t>Документация о предпроектном обследовании сформирована и утверждена</w:t>
          </w:r>
          <w:r w:rsidRPr="005A2A07">
            <w:rPr>
              <w:lang w:val="ru-RU" w:eastAsia="ru-RU"/>
            </w:rPr>
            <w:fldChar w:fldCharType="end"/>
          </w:r>
          <w:r w:rsidRPr="005A2A07">
            <w:rPr>
              <w:lang w:val="ru-RU" w:eastAsia="ru-RU"/>
            </w:rPr>
            <w:t xml:space="preserve">.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STYLEREF  "Document type"  \* MERGEFORMAT </w:instrText>
          </w:r>
          <w:r w:rsidRPr="005A2A07">
            <w:rPr>
              <w:lang w:val="ru-RU" w:eastAsia="ru-RU"/>
            </w:rPr>
            <w:fldChar w:fldCharType="separate"/>
          </w:r>
          <w:r w:rsidR="001C5142">
            <w:rPr>
              <w:lang w:val="ru-RU" w:eastAsia="ru-RU"/>
            </w:rPr>
            <w:t>Отчет по событию</w:t>
          </w:r>
          <w:r w:rsidRPr="005A2A07">
            <w:rPr>
              <w:bCs/>
              <w:lang w:val="ru-RU" w:eastAsia="ru-RU"/>
            </w:rPr>
            <w:fldChar w:fldCharType="end"/>
          </w:r>
        </w:p>
      </w:tc>
      <w:tc>
        <w:tcPr>
          <w:tcW w:w="147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7B288A3" w14:textId="77777777" w:rsidR="00A263A4" w:rsidRPr="005A2A07" w:rsidRDefault="00A263A4">
          <w:pPr>
            <w:pStyle w:val="a6"/>
            <w:jc w:val="right"/>
            <w:rPr>
              <w:lang w:val="ru-RU" w:eastAsia="ru-RU"/>
            </w:rPr>
          </w:pPr>
          <w:r w:rsidRPr="005A2A07">
            <w:rPr>
              <w:lang w:val="ru-RU" w:eastAsia="ru-RU"/>
            </w:rPr>
            <w:t xml:space="preserve">Страница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PAGE </w:instrText>
          </w:r>
          <w:r w:rsidRPr="005A2A07">
            <w:rPr>
              <w:lang w:val="ru-RU" w:eastAsia="ru-RU"/>
            </w:rPr>
            <w:fldChar w:fldCharType="separate"/>
          </w:r>
          <w:r w:rsidR="00122E2C">
            <w:rPr>
              <w:lang w:val="ru-RU" w:eastAsia="ru-RU"/>
            </w:rPr>
            <w:t>1</w:t>
          </w:r>
          <w:r w:rsidRPr="005A2A07">
            <w:rPr>
              <w:lang w:val="ru-RU" w:eastAsia="ru-RU"/>
            </w:rPr>
            <w:fldChar w:fldCharType="end"/>
          </w:r>
          <w:r w:rsidRPr="005A2A07">
            <w:rPr>
              <w:lang w:val="ru-RU" w:eastAsia="ru-RU"/>
            </w:rPr>
            <w:t xml:space="preserve"> из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NUMPAGES </w:instrText>
          </w:r>
          <w:r w:rsidRPr="005A2A07">
            <w:rPr>
              <w:lang w:val="ru-RU" w:eastAsia="ru-RU"/>
            </w:rPr>
            <w:fldChar w:fldCharType="separate"/>
          </w:r>
          <w:r w:rsidR="00122E2C">
            <w:rPr>
              <w:lang w:val="ru-RU" w:eastAsia="ru-RU"/>
            </w:rPr>
            <w:t>1</w:t>
          </w:r>
          <w:r w:rsidRPr="005A2A07">
            <w:rPr>
              <w:lang w:val="ru-RU" w:eastAsia="ru-RU"/>
            </w:rPr>
            <w:fldChar w:fldCharType="end"/>
          </w:r>
        </w:p>
      </w:tc>
    </w:tr>
  </w:tbl>
  <w:p w14:paraId="4BF0375B" w14:textId="77777777" w:rsidR="00A263A4" w:rsidRPr="008E111D" w:rsidRDefault="00A263A4" w:rsidP="008E111D">
    <w:pPr>
      <w:pStyle w:val="a6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A210" w14:textId="77777777" w:rsidR="001C5142" w:rsidRDefault="001C5142" w:rsidP="00A263A4">
      <w:pPr>
        <w:spacing w:after="0"/>
      </w:pPr>
      <w:r>
        <w:separator/>
      </w:r>
    </w:p>
  </w:footnote>
  <w:footnote w:type="continuationSeparator" w:id="0">
    <w:p w14:paraId="50B37B40" w14:textId="77777777" w:rsidR="001C5142" w:rsidRDefault="001C5142" w:rsidP="00A263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058E" w14:textId="77777777" w:rsidR="00925AA0" w:rsidRDefault="00925AA0" w:rsidP="008D2B4E">
    <w:pPr>
      <w:pStyle w:val="a"/>
      <w:numPr>
        <w:ilvl w:val="0"/>
        <w:numId w:val="0"/>
      </w:numPr>
      <w:ind w:left="6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2286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4C6E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B0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80CF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32DA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A42F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0E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866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A6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06B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E7296"/>
    <w:multiLevelType w:val="hybridMultilevel"/>
    <w:tmpl w:val="A15CF288"/>
    <w:lvl w:ilvl="0" w:tplc="F906F2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3"/>
  </w:num>
  <w:num w:numId="4">
    <w:abstractNumId w:val="12"/>
  </w:num>
  <w:num w:numId="5">
    <w:abstractNumId w:val="11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ctivated_activities_f122b2ad" w:val="A4.2.2.1 Проанализировать документацию о предпроектном обследовании"/>
    <w:docVar w:name="BSHtml" w:val="True"/>
    <w:docVar w:name="BSInThread" w:val="True"/>
    <w:docVar w:name="BSObjectGUID" w:val="ddb1d8d6-9d83-48cf-9209-5b83fda5b4e6"/>
    <w:docVar w:name="BSPortal" w:val="False"/>
    <w:docVar w:name="BSTemplateGUID" w:val="7b3e3abe-04c1-4928-9221-9eb96fd3c80c"/>
    <w:docVar w:name="BSUserType" w:val="NFR"/>
    <w:docVar w:name="BSVersion" w:val="5.1.7955.33633"/>
    <w:docVar w:name="Creating_activities_b4dce927" w:val="A4.2.1.8 Внести утвержденную документацию по предпроектному обследованию в папку проекта"/>
    <w:docVar w:name="CurrentCulture" w:val="ru"/>
    <w:docVar w:name="CurrentUICulture" w:val="ru"/>
    <w:docVar w:name="DefaultDataCulture" w:val="ru"/>
    <w:docVar w:name="Name_0acfb6c3" w:val="Документация о предпроектном обследовании сформирована и утверждена"/>
  </w:docVars>
  <w:rsids>
    <w:rsidRoot w:val="002F1689"/>
    <w:rsid w:val="000274D8"/>
    <w:rsid w:val="000B7273"/>
    <w:rsid w:val="000C49AA"/>
    <w:rsid w:val="000E564F"/>
    <w:rsid w:val="000F7240"/>
    <w:rsid w:val="00106DFE"/>
    <w:rsid w:val="00122E2C"/>
    <w:rsid w:val="001A52B7"/>
    <w:rsid w:val="001C2869"/>
    <w:rsid w:val="001C5142"/>
    <w:rsid w:val="001D2647"/>
    <w:rsid w:val="0024379F"/>
    <w:rsid w:val="0025374A"/>
    <w:rsid w:val="00266532"/>
    <w:rsid w:val="002816DF"/>
    <w:rsid w:val="002C2F3B"/>
    <w:rsid w:val="002F1689"/>
    <w:rsid w:val="00320B7E"/>
    <w:rsid w:val="003377EB"/>
    <w:rsid w:val="00364AE7"/>
    <w:rsid w:val="003950A1"/>
    <w:rsid w:val="003C7085"/>
    <w:rsid w:val="00406B9C"/>
    <w:rsid w:val="0041605D"/>
    <w:rsid w:val="00427E20"/>
    <w:rsid w:val="004643D9"/>
    <w:rsid w:val="00466E40"/>
    <w:rsid w:val="00497CD3"/>
    <w:rsid w:val="004A5B69"/>
    <w:rsid w:val="004C264E"/>
    <w:rsid w:val="004F2785"/>
    <w:rsid w:val="004F6653"/>
    <w:rsid w:val="00544FCE"/>
    <w:rsid w:val="005A2A07"/>
    <w:rsid w:val="00635D37"/>
    <w:rsid w:val="006740EC"/>
    <w:rsid w:val="006B2E80"/>
    <w:rsid w:val="006E044E"/>
    <w:rsid w:val="00700D9A"/>
    <w:rsid w:val="00702180"/>
    <w:rsid w:val="00706C8E"/>
    <w:rsid w:val="0074014A"/>
    <w:rsid w:val="00755F1F"/>
    <w:rsid w:val="00776E12"/>
    <w:rsid w:val="00843F49"/>
    <w:rsid w:val="00846456"/>
    <w:rsid w:val="00852289"/>
    <w:rsid w:val="008C6908"/>
    <w:rsid w:val="008D2B4E"/>
    <w:rsid w:val="008E111D"/>
    <w:rsid w:val="008E7CA8"/>
    <w:rsid w:val="009221ED"/>
    <w:rsid w:val="00925AA0"/>
    <w:rsid w:val="009322B1"/>
    <w:rsid w:val="0094148A"/>
    <w:rsid w:val="0094301B"/>
    <w:rsid w:val="00980CDA"/>
    <w:rsid w:val="009A3FD2"/>
    <w:rsid w:val="009E2596"/>
    <w:rsid w:val="00A263A4"/>
    <w:rsid w:val="00A27324"/>
    <w:rsid w:val="00A377C5"/>
    <w:rsid w:val="00A821AC"/>
    <w:rsid w:val="00AA00A0"/>
    <w:rsid w:val="00AA474B"/>
    <w:rsid w:val="00AB1F99"/>
    <w:rsid w:val="00AC5052"/>
    <w:rsid w:val="00AE245D"/>
    <w:rsid w:val="00B24D06"/>
    <w:rsid w:val="00B30BCB"/>
    <w:rsid w:val="00B315A9"/>
    <w:rsid w:val="00B60461"/>
    <w:rsid w:val="00B86FC7"/>
    <w:rsid w:val="00B92504"/>
    <w:rsid w:val="00BA3CFF"/>
    <w:rsid w:val="00BF328E"/>
    <w:rsid w:val="00C669F8"/>
    <w:rsid w:val="00CA2E1C"/>
    <w:rsid w:val="00CE0EC0"/>
    <w:rsid w:val="00D84F47"/>
    <w:rsid w:val="00DB0419"/>
    <w:rsid w:val="00DB7CC5"/>
    <w:rsid w:val="00DC3801"/>
    <w:rsid w:val="00DC42F2"/>
    <w:rsid w:val="00E17B02"/>
    <w:rsid w:val="00E2108B"/>
    <w:rsid w:val="00E859A7"/>
    <w:rsid w:val="00E96F78"/>
    <w:rsid w:val="00EA39C6"/>
    <w:rsid w:val="00EA7B10"/>
    <w:rsid w:val="00EB0BFE"/>
    <w:rsid w:val="00EC3081"/>
    <w:rsid w:val="00EC6830"/>
    <w:rsid w:val="00F0737A"/>
    <w:rsid w:val="00F34BA6"/>
    <w:rsid w:val="00FD163D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9416F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E564F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AA00A0"/>
    <w:pPr>
      <w:keepNext/>
      <w:numPr>
        <w:ilvl w:val="1"/>
        <w:numId w:val="2"/>
      </w:numPr>
      <w:tabs>
        <w:tab w:val="clear" w:pos="792"/>
        <w:tab w:val="num" w:pos="360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link w:val="40"/>
    <w:qFormat/>
    <w:rsid w:val="00427E20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Object">
    <w:name w:val="Object"/>
    <w:basedOn w:val="a0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5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0"/>
    <w:rsid w:val="00AA00A0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AA00A0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0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  <w:lang w:val="x-none" w:eastAsia="x-none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AA00A0"/>
    <w:pPr>
      <w:numPr>
        <w:numId w:val="3"/>
      </w:numPr>
    </w:pPr>
  </w:style>
  <w:style w:type="numbering" w:customStyle="1" w:styleId="Numberedstyle-Doc">
    <w:name w:val="Numbered style - Doc"/>
    <w:basedOn w:val="a3"/>
    <w:rsid w:val="00AA00A0"/>
    <w:pPr>
      <w:numPr>
        <w:numId w:val="5"/>
      </w:numPr>
    </w:pPr>
  </w:style>
  <w:style w:type="paragraph" w:styleId="a8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paragraph" w:styleId="a9">
    <w:name w:val="annotation text"/>
    <w:basedOn w:val="a0"/>
    <w:link w:val="aa"/>
    <w:unhideWhenUsed/>
    <w:rsid w:val="00B30BCB"/>
    <w:pPr>
      <w:suppressAutoHyphens/>
      <w:spacing w:before="60" w:line="312" w:lineRule="auto"/>
      <w:ind w:left="567"/>
    </w:pPr>
    <w:rPr>
      <w:rFonts w:ascii="Times New Roman" w:hAnsi="Times New Roman"/>
      <w:szCs w:val="20"/>
    </w:rPr>
  </w:style>
  <w:style w:type="character" w:customStyle="1" w:styleId="aa">
    <w:name w:val="Текст примечания Знак"/>
    <w:basedOn w:val="a1"/>
    <w:link w:val="a9"/>
    <w:rsid w:val="00B30BCB"/>
  </w:style>
  <w:style w:type="character" w:styleId="ab">
    <w:name w:val="annotation reference"/>
    <w:unhideWhenUsed/>
    <w:rsid w:val="00B30BCB"/>
    <w:rPr>
      <w:sz w:val="16"/>
    </w:rPr>
  </w:style>
  <w:style w:type="paragraph" w:styleId="ac">
    <w:name w:val="Document Map"/>
    <w:basedOn w:val="a0"/>
    <w:link w:val="ad"/>
    <w:rsid w:val="003C708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3C70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A263A4"/>
    <w:rPr>
      <w:rFonts w:ascii="Arial" w:hAnsi="Arial"/>
      <w:noProof/>
      <w:sz w:val="18"/>
      <w:szCs w:val="24"/>
    </w:rPr>
  </w:style>
  <w:style w:type="paragraph" w:styleId="ae">
    <w:name w:val="Normal (Web)"/>
    <w:basedOn w:val="a0"/>
    <w:rsid w:val="00EC6830"/>
  </w:style>
  <w:style w:type="character" w:customStyle="1" w:styleId="40">
    <w:name w:val="Заголовок 4 Знак"/>
    <w:link w:val="4"/>
    <w:rsid w:val="009E2596"/>
    <w:rPr>
      <w:rFonts w:ascii="Arial" w:hAnsi="Arial"/>
      <w:b/>
      <w:bCs/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273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Документация о предпроектном обследовании сформирована и утверждена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2021-11-23T11:11:00Z</dcterms:created>
  <dcterms:modified xsi:type="dcterms:W3CDTF">2021-11-23T11:11:00Z</dcterms:modified>
</cp:coreProperties>
</file>