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8FB3A" w14:textId="223CF532" w:rsidR="005476C1" w:rsidRPr="00C10C07" w:rsidRDefault="00F9460A" w:rsidP="00F9460A">
      <w:pPr>
        <w:pStyle w:val="Documentname"/>
      </w:pPr>
      <w:r w:rsidRPr="00C10C07">
        <w:t>Показатель «</w:t>
      </w:r>
      <w:r w:rsidR="00AD4DEC" w:rsidRPr="00C10C07">
        <w:fldChar w:fldCharType="begin"/>
      </w:r>
      <w:r w:rsidR="009A42EE">
        <w:instrText xml:space="preserve"> DOCVARIABLE Name_509aaf63 </w:instrText>
      </w:r>
      <w:r w:rsidR="00AE6F34">
        <w:fldChar w:fldCharType="separate"/>
      </w:r>
      <w:r w:rsidR="000C1D3D">
        <w:t>Процент несоответствий, своевременно доведенных до исполнителя</w:t>
      </w:r>
      <w:r w:rsidR="00AD4DEC" w:rsidRPr="00C10C07">
        <w:fldChar w:fldCharType="end"/>
      </w:r>
      <w:r w:rsidRPr="00C10C07">
        <w:t>»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F9460A" w:rsidRPr="00C10C07" w14:paraId="616AD43F" w14:textId="77777777" w:rsidTr="001017D8">
        <w:tc>
          <w:tcPr>
            <w:tcW w:w="1666" w:type="pct"/>
          </w:tcPr>
          <w:p w14:paraId="4B3ADD0D" w14:textId="1F2B077E" w:rsidR="00F9460A" w:rsidRPr="00C10C07" w:rsidRDefault="00F9460A" w:rsidP="00F9460A">
            <w:pPr>
              <w:pStyle w:val="NormalReport"/>
            </w:pPr>
            <w:r w:rsidRPr="00C10C07">
              <w:rPr>
                <w:b/>
              </w:rPr>
              <w:t>Единица измерения:</w:t>
            </w:r>
            <w:r w:rsidRPr="00C10C07">
              <w:t xml:space="preserve"> </w:t>
            </w:r>
            <w:r w:rsidR="00AD4DEC" w:rsidRPr="00C10C07">
              <w:fldChar w:fldCharType="begin"/>
            </w:r>
            <w:r w:rsidR="009A42EE">
              <w:instrText xml:space="preserve">  DOCVARIABLE Abbreviation_fcb65341 </w:instrText>
            </w:r>
            <w:r w:rsidR="00AE6F34">
              <w:fldChar w:fldCharType="separate"/>
            </w:r>
            <w:r w:rsidR="000C1D3D">
              <w:t>%</w:t>
            </w:r>
            <w:r w:rsidR="00AD4DEC" w:rsidRPr="00C10C07">
              <w:fldChar w:fldCharType="end"/>
            </w:r>
          </w:p>
        </w:tc>
        <w:tc>
          <w:tcPr>
            <w:tcW w:w="1666" w:type="pct"/>
          </w:tcPr>
          <w:p w14:paraId="2C3F14AA" w14:textId="1EC024F9" w:rsidR="00F9460A" w:rsidRPr="00C10C07" w:rsidRDefault="00F9460A" w:rsidP="00F9460A">
            <w:pPr>
              <w:pStyle w:val="NormalReport"/>
            </w:pPr>
            <w:r w:rsidRPr="00C10C07">
              <w:rPr>
                <w:b/>
              </w:rPr>
              <w:t>Целевое значение:</w:t>
            </w:r>
            <w:r w:rsidRPr="00C10C07">
              <w:t xml:space="preserve"> </w:t>
            </w:r>
            <w:r w:rsidR="00AD4DEC" w:rsidRPr="00C10C07">
              <w:fldChar w:fldCharType="begin"/>
            </w:r>
            <w:r w:rsidR="009A42EE">
              <w:instrText xml:space="preserve">  DOCVARIABLE Target_value_560cd107 </w:instrText>
            </w:r>
            <w:r w:rsidR="00AE6F34">
              <w:fldChar w:fldCharType="separate"/>
            </w:r>
            <w:r w:rsidR="000C1D3D">
              <w:t>100</w:t>
            </w:r>
            <w:r w:rsidR="00AD4DEC" w:rsidRPr="00C10C07">
              <w:fldChar w:fldCharType="end"/>
            </w:r>
          </w:p>
        </w:tc>
        <w:tc>
          <w:tcPr>
            <w:tcW w:w="1667" w:type="pct"/>
          </w:tcPr>
          <w:p w14:paraId="0B08888A" w14:textId="44F5F538" w:rsidR="00F9460A" w:rsidRPr="00C10C07" w:rsidRDefault="00F9460A" w:rsidP="0039600E">
            <w:pPr>
              <w:pStyle w:val="NormalReport"/>
            </w:pPr>
            <w:r w:rsidRPr="00C10C07">
              <w:rPr>
                <w:b/>
              </w:rPr>
              <w:t>Целевая дата:</w:t>
            </w:r>
            <w:r w:rsidRPr="00C10C07">
              <w:t xml:space="preserve"> </w:t>
            </w:r>
            <w:r w:rsidR="00AD4DEC" w:rsidRPr="00C10C07">
              <w:fldChar w:fldCharType="begin"/>
            </w:r>
            <w:r w:rsidR="009A42EE">
              <w:instrText xml:space="preserve"> DOCVARIABLE  Target_date_e390e751 </w:instrText>
            </w:r>
            <w:r w:rsidR="00AE6F34">
              <w:fldChar w:fldCharType="separate"/>
            </w:r>
            <w:r w:rsidR="000C1D3D">
              <w:t>01.01.2023</w:t>
            </w:r>
            <w:r w:rsidR="00AD4DEC" w:rsidRPr="00C10C07">
              <w:fldChar w:fldCharType="end"/>
            </w:r>
          </w:p>
        </w:tc>
      </w:tr>
    </w:tbl>
    <w:p w14:paraId="5A5D64FA" w14:textId="77777777" w:rsidR="00642EAC" w:rsidRPr="00C10C07" w:rsidRDefault="00411BF4" w:rsidP="00411BF4">
      <w:pPr>
        <w:pStyle w:val="3"/>
      </w:pPr>
      <w:bookmarkStart w:id="0" w:name="Section_Objectives_51aec9d7"/>
      <w:r w:rsidRPr="00C10C07">
        <w:t>Измеряет достижение цели</w:t>
      </w:r>
    </w:p>
    <w:bookmarkStart w:id="1" w:name="Objectives_bfa2f361"/>
    <w:p w14:paraId="4BF7C0D5" w14:textId="1FA4783F" w:rsidR="00411BF4" w:rsidRPr="00C10C07" w:rsidRDefault="00AD4DEC" w:rsidP="00411BF4">
      <w:pPr>
        <w:pStyle w:val="MarkedstyleReport"/>
      </w:pPr>
      <w:r w:rsidRPr="00C10C07">
        <w:fldChar w:fldCharType="begin"/>
      </w:r>
      <w:r w:rsidR="009A42EE">
        <w:instrText>DOCVARIABLE Objective_adce66ae_1</w:instrText>
      </w:r>
      <w:r w:rsidR="00AE6F34">
        <w:fldChar w:fldCharType="separate"/>
      </w:r>
      <w:r w:rsidR="000C1D3D">
        <w:t>Усиление контроля строительно-монтажных работ</w:t>
      </w:r>
      <w:r w:rsidRPr="00C10C07">
        <w:fldChar w:fldCharType="end"/>
      </w:r>
      <w:r w:rsidR="00411BF4" w:rsidRPr="00C10C07">
        <w:t xml:space="preserve"> </w:t>
      </w:r>
      <w:bookmarkEnd w:id="1"/>
    </w:p>
    <w:p w14:paraId="7AAD8870" w14:textId="77777777" w:rsidR="00411BF4" w:rsidRPr="007B69D9" w:rsidRDefault="00411BF4" w:rsidP="00411BF4">
      <w:pPr>
        <w:pStyle w:val="3"/>
      </w:pPr>
      <w:bookmarkStart w:id="2" w:name="Section_Activities_f07bf228"/>
      <w:bookmarkEnd w:id="0"/>
      <w:r w:rsidRPr="00C10C07">
        <w:t xml:space="preserve">Является KPI </w:t>
      </w:r>
      <w:r w:rsidR="007B69D9">
        <w:t>единицы деятельности</w:t>
      </w:r>
    </w:p>
    <w:bookmarkStart w:id="3" w:name="Activities_251d8d33"/>
    <w:p w14:paraId="6E582174" w14:textId="0C935B48" w:rsidR="00411BF4" w:rsidRPr="00C10C07" w:rsidRDefault="00AD4DEC" w:rsidP="00411BF4">
      <w:pPr>
        <w:pStyle w:val="MarkedstyleReport"/>
      </w:pPr>
      <w:r w:rsidRPr="00C10C07">
        <w:fldChar w:fldCharType="begin"/>
      </w:r>
      <w:r w:rsidR="009A42EE">
        <w:instrText>DOCVARIABLE Activity_7118f2ff_1</w:instrText>
      </w:r>
      <w:r w:rsidR="00AE6F34">
        <w:fldChar w:fldCharType="separate"/>
      </w:r>
      <w:r w:rsidR="000C1D3D">
        <w:t>A4.2.3.3 Выполнить строительно-монтажные работы</w:t>
      </w:r>
      <w:r w:rsidRPr="00C10C07">
        <w:fldChar w:fldCharType="end"/>
      </w:r>
      <w:r w:rsidR="00A90483" w:rsidRPr="00C10C07">
        <w:t xml:space="preserve"> </w:t>
      </w:r>
      <w:bookmarkEnd w:id="3"/>
    </w:p>
    <w:p w14:paraId="46084737" w14:textId="77777777" w:rsidR="00A90483" w:rsidRPr="00C10C07" w:rsidRDefault="00A90483" w:rsidP="002F0565">
      <w:pPr>
        <w:pStyle w:val="3"/>
      </w:pPr>
      <w:bookmarkStart w:id="4" w:name="S_Values_for_portal_5082abea"/>
      <w:bookmarkEnd w:id="2"/>
      <w:r w:rsidRPr="00C10C07">
        <w:t>Значения показателя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3"/>
      </w:tblGrid>
      <w:tr w:rsidR="00B941E1" w:rsidRPr="00C10C07" w14:paraId="26E5100C" w14:textId="77777777" w:rsidTr="009727C4">
        <w:trPr>
          <w:trHeight w:val="7088"/>
        </w:trPr>
        <w:tc>
          <w:tcPr>
            <w:tcW w:w="9853" w:type="dxa"/>
            <w:shd w:val="clear" w:color="auto" w:fill="auto"/>
          </w:tcPr>
          <w:p w14:paraId="46A0EE5C" w14:textId="77777777" w:rsidR="00B941E1" w:rsidRPr="00C10C07" w:rsidRDefault="00AE6F34" w:rsidP="009727C4">
            <w:pPr>
              <w:pStyle w:val="NormalReport"/>
              <w:spacing w:before="120"/>
              <w:jc w:val="center"/>
            </w:pPr>
            <w:bookmarkStart w:id="5" w:name="Values_chart_for_portal_7246063f"/>
            <w:bookmarkEnd w:id="5"/>
            <w:r>
              <w:pict w14:anchorId="395642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0pt;height:346.5pt">
                  <v:imagedata r:id="rId8" o:title="title"/>
                </v:shape>
              </w:pict>
            </w:r>
          </w:p>
        </w:tc>
      </w:tr>
    </w:tbl>
    <w:p w14:paraId="3CA560EB" w14:textId="77777777" w:rsidR="00B941E1" w:rsidRPr="00C10C07" w:rsidRDefault="00B941E1" w:rsidP="00B941E1">
      <w:pPr>
        <w:pStyle w:val="NormalReport"/>
      </w:pP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24"/>
        <w:gridCol w:w="2014"/>
        <w:gridCol w:w="2246"/>
        <w:gridCol w:w="2246"/>
        <w:gridCol w:w="2177"/>
      </w:tblGrid>
      <w:tr w:rsidR="008B22DA" w:rsidRPr="00C10C07" w14:paraId="0981B73C" w14:textId="77777777" w:rsidTr="008B22DA">
        <w:trPr>
          <w:tblHeader/>
        </w:trPr>
        <w:tc>
          <w:tcPr>
            <w:tcW w:w="481" w:type="pct"/>
            <w:shd w:val="clear" w:color="auto" w:fill="CCCCCC"/>
          </w:tcPr>
          <w:p w14:paraId="2F83F8EE" w14:textId="77777777" w:rsidR="008B22DA" w:rsidRPr="00C10C07" w:rsidRDefault="008B22DA" w:rsidP="000E12DF">
            <w:pPr>
              <w:pStyle w:val="Tableheader"/>
            </w:pPr>
            <w:r w:rsidRPr="00C10C07">
              <w:t>Статус</w:t>
            </w:r>
          </w:p>
        </w:tc>
        <w:tc>
          <w:tcPr>
            <w:tcW w:w="1048" w:type="pct"/>
            <w:shd w:val="clear" w:color="auto" w:fill="CCCCCC"/>
            <w:vAlign w:val="center"/>
            <w:hideMark/>
          </w:tcPr>
          <w:p w14:paraId="74F188F7" w14:textId="77777777" w:rsidR="008B22DA" w:rsidRPr="00C10C07" w:rsidRDefault="008B22DA" w:rsidP="000E12DF">
            <w:pPr>
              <w:pStyle w:val="Tableheader"/>
            </w:pPr>
            <w:r w:rsidRPr="00C10C07">
              <w:t>Период</w:t>
            </w:r>
          </w:p>
        </w:tc>
        <w:tc>
          <w:tcPr>
            <w:tcW w:w="1169" w:type="pct"/>
            <w:shd w:val="clear" w:color="auto" w:fill="CCCCCC"/>
            <w:vAlign w:val="center"/>
            <w:hideMark/>
          </w:tcPr>
          <w:p w14:paraId="71206902" w14:textId="77777777" w:rsidR="008B22DA" w:rsidRPr="00C10C07" w:rsidRDefault="008B22DA" w:rsidP="000E12DF">
            <w:pPr>
              <w:pStyle w:val="Tableheader"/>
            </w:pPr>
            <w:r w:rsidRPr="00C10C07">
              <w:t>План</w:t>
            </w:r>
          </w:p>
        </w:tc>
        <w:tc>
          <w:tcPr>
            <w:tcW w:w="1169" w:type="pct"/>
            <w:shd w:val="clear" w:color="auto" w:fill="CCCCCC"/>
          </w:tcPr>
          <w:p w14:paraId="0369668B" w14:textId="77777777" w:rsidR="008B22DA" w:rsidRPr="00C10C07" w:rsidRDefault="008B22DA" w:rsidP="000E12DF">
            <w:pPr>
              <w:pStyle w:val="Tableheader"/>
            </w:pPr>
            <w:r w:rsidRPr="00C10C07">
              <w:t>Факт</w:t>
            </w:r>
          </w:p>
        </w:tc>
        <w:tc>
          <w:tcPr>
            <w:tcW w:w="1133" w:type="pct"/>
            <w:shd w:val="clear" w:color="auto" w:fill="CCCCCC"/>
            <w:vAlign w:val="center"/>
            <w:hideMark/>
          </w:tcPr>
          <w:p w14:paraId="7D8F9CDD" w14:textId="77777777" w:rsidR="008B22DA" w:rsidRPr="00C10C07" w:rsidRDefault="008B22DA" w:rsidP="000E12DF">
            <w:pPr>
              <w:pStyle w:val="Tableheader"/>
            </w:pPr>
            <w:r w:rsidRPr="00C10C07">
              <w:t>Индикатор</w:t>
            </w:r>
          </w:p>
        </w:tc>
      </w:tr>
      <w:tr w:rsidR="008B22DA" w:rsidRPr="00C10C07" w14:paraId="4C346676" w14:textId="77777777" w:rsidTr="008B22DA">
        <w:tc>
          <w:tcPr>
            <w:tcW w:w="481" w:type="pct"/>
            <w:vAlign w:val="center"/>
          </w:tcPr>
          <w:p w14:paraId="505F3078" w14:textId="77777777" w:rsidR="008B22DA" w:rsidRPr="00C10C07" w:rsidRDefault="000C1D3D" w:rsidP="000E12DF">
            <w:pPr>
              <w:pStyle w:val="Tabletext"/>
              <w:jc w:val="center"/>
            </w:pPr>
            <w:r>
              <w:pict w14:anchorId="3D475C54">
                <v:shape id="_x0000_i102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6ED343DB" w14:textId="77777777" w:rsidR="008B22DA" w:rsidRPr="00C10C07" w:rsidRDefault="008B22DA" w:rsidP="000E12DF">
            <w:pPr>
              <w:pStyle w:val="Tabletext"/>
            </w:pPr>
            <w:r>
              <w:t>Ноябрь 2020</w:t>
            </w:r>
          </w:p>
        </w:tc>
        <w:tc>
          <w:tcPr>
            <w:tcW w:w="1169" w:type="pct"/>
            <w:vAlign w:val="center"/>
          </w:tcPr>
          <w:p w14:paraId="39DF27B6" w14:textId="77777777" w:rsidR="008B22DA" w:rsidRPr="00C10C07" w:rsidRDefault="008B22DA" w:rsidP="000E12DF">
            <w:pPr>
              <w:pStyle w:val="Tabletext"/>
            </w:pPr>
            <w:r>
              <w:t>100</w:t>
            </w:r>
          </w:p>
        </w:tc>
        <w:tc>
          <w:tcPr>
            <w:tcW w:w="1169" w:type="pct"/>
            <w:vAlign w:val="center"/>
          </w:tcPr>
          <w:p w14:paraId="41035466" w14:textId="77777777" w:rsidR="008B22DA" w:rsidRPr="00C10C07" w:rsidRDefault="008B22DA" w:rsidP="000E12DF">
            <w:pPr>
              <w:pStyle w:val="Tabletext"/>
            </w:pPr>
            <w:r>
              <w:t>97</w:t>
            </w:r>
          </w:p>
        </w:tc>
        <w:tc>
          <w:tcPr>
            <w:tcW w:w="1133" w:type="pct"/>
            <w:vAlign w:val="center"/>
          </w:tcPr>
          <w:p w14:paraId="37C99A62" w14:textId="77777777" w:rsidR="008B22DA" w:rsidRPr="00C10C07" w:rsidRDefault="000C1D3D" w:rsidP="000E12DF">
            <w:pPr>
              <w:pStyle w:val="Tabletext"/>
              <w:jc w:val="center"/>
            </w:pPr>
            <w:r>
              <w:pict w14:anchorId="75ADD8AE">
                <v:shape id="_x0000_i1027" type="#_x0000_t75" style="width:75pt;height:22.5pt">
                  <v:imagedata r:id="rId10" o:title="title"/>
                </v:shape>
              </w:pict>
            </w:r>
          </w:p>
        </w:tc>
      </w:tr>
      <w:tr w:rsidR="008B22DA" w:rsidRPr="00C10C07" w14:paraId="5041BB2F" w14:textId="77777777" w:rsidTr="008B22DA">
        <w:tc>
          <w:tcPr>
            <w:tcW w:w="481" w:type="pct"/>
            <w:vAlign w:val="center"/>
          </w:tcPr>
          <w:p w14:paraId="114B93F0" w14:textId="77777777" w:rsidR="008B22DA" w:rsidRPr="00C10C07" w:rsidRDefault="000C1D3D" w:rsidP="000E12DF">
            <w:pPr>
              <w:pStyle w:val="Tabletext"/>
              <w:jc w:val="center"/>
            </w:pPr>
            <w:r>
              <w:pict w14:anchorId="295E8712">
                <v:shape id="_x0000_i1028" type="#_x0000_t75" style="width:22.5pt;height:22.5pt">
                  <v:imagedata r:id="rId11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1B771437" w14:textId="77777777" w:rsidR="008B22DA" w:rsidRPr="00C10C07" w:rsidRDefault="008B22DA" w:rsidP="000E12DF">
            <w:pPr>
              <w:pStyle w:val="Tabletext"/>
            </w:pPr>
            <w:r>
              <w:t>Декабрь 2020</w:t>
            </w:r>
          </w:p>
        </w:tc>
        <w:tc>
          <w:tcPr>
            <w:tcW w:w="1169" w:type="pct"/>
            <w:vAlign w:val="center"/>
          </w:tcPr>
          <w:p w14:paraId="424F3408" w14:textId="77777777" w:rsidR="008B22DA" w:rsidRPr="00C10C07" w:rsidRDefault="008B22DA" w:rsidP="000E12DF">
            <w:pPr>
              <w:pStyle w:val="Tabletext"/>
            </w:pPr>
            <w:r>
              <w:t>100</w:t>
            </w:r>
          </w:p>
        </w:tc>
        <w:tc>
          <w:tcPr>
            <w:tcW w:w="1169" w:type="pct"/>
            <w:vAlign w:val="center"/>
          </w:tcPr>
          <w:p w14:paraId="738BFDA1" w14:textId="77777777" w:rsidR="008B22DA" w:rsidRPr="00C10C07" w:rsidRDefault="008B22DA" w:rsidP="000E12DF">
            <w:pPr>
              <w:pStyle w:val="Tabletext"/>
            </w:pPr>
            <w:r>
              <w:t>99</w:t>
            </w:r>
          </w:p>
        </w:tc>
        <w:tc>
          <w:tcPr>
            <w:tcW w:w="1133" w:type="pct"/>
            <w:vAlign w:val="center"/>
          </w:tcPr>
          <w:p w14:paraId="5C8E0AD0" w14:textId="77777777" w:rsidR="008B22DA" w:rsidRPr="00C10C07" w:rsidRDefault="000C1D3D" w:rsidP="000E12DF">
            <w:pPr>
              <w:pStyle w:val="Tabletext"/>
              <w:jc w:val="center"/>
            </w:pPr>
            <w:r>
              <w:pict w14:anchorId="2A707AC2">
                <v:shape id="_x0000_i1029" type="#_x0000_t75" style="width:75pt;height:22.5pt">
                  <v:imagedata r:id="rId12" o:title="title"/>
                </v:shape>
              </w:pict>
            </w:r>
          </w:p>
        </w:tc>
      </w:tr>
      <w:tr w:rsidR="008B22DA" w:rsidRPr="00C10C07" w14:paraId="54293A14" w14:textId="77777777" w:rsidTr="008B22DA">
        <w:tc>
          <w:tcPr>
            <w:tcW w:w="481" w:type="pct"/>
            <w:vAlign w:val="center"/>
          </w:tcPr>
          <w:p w14:paraId="04B6C9F4" w14:textId="77777777" w:rsidR="008B22DA" w:rsidRPr="00C10C07" w:rsidRDefault="000C1D3D" w:rsidP="000E12DF">
            <w:pPr>
              <w:pStyle w:val="Tabletext"/>
              <w:jc w:val="center"/>
            </w:pPr>
            <w:r>
              <w:pict w14:anchorId="38222750">
                <v:shape id="_x0000_i1030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736E3AE1" w14:textId="77777777" w:rsidR="008B22DA" w:rsidRPr="00C10C07" w:rsidRDefault="008B22DA" w:rsidP="000E12DF">
            <w:pPr>
              <w:pStyle w:val="Tabletext"/>
            </w:pPr>
            <w:r>
              <w:t>Январь 2021</w:t>
            </w:r>
          </w:p>
        </w:tc>
        <w:tc>
          <w:tcPr>
            <w:tcW w:w="1169" w:type="pct"/>
            <w:vAlign w:val="center"/>
          </w:tcPr>
          <w:p w14:paraId="66D5AE24" w14:textId="77777777" w:rsidR="008B22DA" w:rsidRPr="00C10C07" w:rsidRDefault="008B22DA" w:rsidP="000E12DF">
            <w:pPr>
              <w:pStyle w:val="Tabletext"/>
            </w:pPr>
            <w:r>
              <w:t>100</w:t>
            </w:r>
          </w:p>
        </w:tc>
        <w:tc>
          <w:tcPr>
            <w:tcW w:w="1169" w:type="pct"/>
            <w:vAlign w:val="center"/>
          </w:tcPr>
          <w:p w14:paraId="2E868434" w14:textId="77777777" w:rsidR="008B22DA" w:rsidRPr="00C10C07" w:rsidRDefault="008B22DA" w:rsidP="000E12DF">
            <w:pPr>
              <w:pStyle w:val="Tabletext"/>
            </w:pPr>
            <w:r>
              <w:t>98</w:t>
            </w:r>
          </w:p>
        </w:tc>
        <w:tc>
          <w:tcPr>
            <w:tcW w:w="1133" w:type="pct"/>
            <w:vAlign w:val="center"/>
          </w:tcPr>
          <w:p w14:paraId="798A92A8" w14:textId="77777777" w:rsidR="008B22DA" w:rsidRPr="00C10C07" w:rsidRDefault="000C1D3D" w:rsidP="000E12DF">
            <w:pPr>
              <w:pStyle w:val="Tabletext"/>
              <w:jc w:val="center"/>
            </w:pPr>
            <w:r>
              <w:pict w14:anchorId="114B02CE">
                <v:shape id="_x0000_i1031" type="#_x0000_t75" style="width:75pt;height:22.5pt">
                  <v:imagedata r:id="rId13" o:title="title"/>
                </v:shape>
              </w:pict>
            </w:r>
          </w:p>
        </w:tc>
      </w:tr>
      <w:tr w:rsidR="008B22DA" w:rsidRPr="00C10C07" w14:paraId="7066B59F" w14:textId="77777777" w:rsidTr="008B22DA">
        <w:tc>
          <w:tcPr>
            <w:tcW w:w="481" w:type="pct"/>
            <w:vAlign w:val="center"/>
          </w:tcPr>
          <w:p w14:paraId="4CA605A1" w14:textId="77777777" w:rsidR="008B22DA" w:rsidRPr="00C10C07" w:rsidRDefault="000C1D3D" w:rsidP="000E12DF">
            <w:pPr>
              <w:pStyle w:val="Tabletext"/>
              <w:jc w:val="center"/>
            </w:pPr>
            <w:r>
              <w:pict w14:anchorId="05B74B0B">
                <v:shape id="_x0000_i1032" type="#_x0000_t75" style="width:22.5pt;height:22.5pt">
                  <v:imagedata r:id="rId11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1832CEB4" w14:textId="77777777" w:rsidR="008B22DA" w:rsidRPr="00C10C07" w:rsidRDefault="008B22DA" w:rsidP="000E12DF">
            <w:pPr>
              <w:pStyle w:val="Tabletext"/>
            </w:pPr>
            <w:r>
              <w:t>Февраль 2021</w:t>
            </w:r>
          </w:p>
        </w:tc>
        <w:tc>
          <w:tcPr>
            <w:tcW w:w="1169" w:type="pct"/>
            <w:vAlign w:val="center"/>
          </w:tcPr>
          <w:p w14:paraId="7030815D" w14:textId="77777777" w:rsidR="008B22DA" w:rsidRPr="00C10C07" w:rsidRDefault="008B22DA" w:rsidP="000E12DF">
            <w:pPr>
              <w:pStyle w:val="Tabletext"/>
            </w:pPr>
            <w:r>
              <w:t>100</w:t>
            </w:r>
          </w:p>
        </w:tc>
        <w:tc>
          <w:tcPr>
            <w:tcW w:w="1169" w:type="pct"/>
            <w:vAlign w:val="center"/>
          </w:tcPr>
          <w:p w14:paraId="0FDFD2E9" w14:textId="77777777" w:rsidR="008B22DA" w:rsidRPr="00C10C07" w:rsidRDefault="008B22DA" w:rsidP="000E12DF">
            <w:pPr>
              <w:pStyle w:val="Tabletext"/>
            </w:pPr>
            <w:r>
              <w:t>99</w:t>
            </w:r>
          </w:p>
        </w:tc>
        <w:tc>
          <w:tcPr>
            <w:tcW w:w="1133" w:type="pct"/>
            <w:vAlign w:val="center"/>
          </w:tcPr>
          <w:p w14:paraId="18AAED85" w14:textId="77777777" w:rsidR="008B22DA" w:rsidRPr="00C10C07" w:rsidRDefault="000C1D3D" w:rsidP="000E12DF">
            <w:pPr>
              <w:pStyle w:val="Tabletext"/>
              <w:jc w:val="center"/>
            </w:pPr>
            <w:r>
              <w:pict w14:anchorId="63C68CEE">
                <v:shape id="_x0000_i1033" type="#_x0000_t75" style="width:75pt;height:22.5pt">
                  <v:imagedata r:id="rId12" o:title="title"/>
                </v:shape>
              </w:pict>
            </w:r>
          </w:p>
        </w:tc>
      </w:tr>
      <w:tr w:rsidR="008B22DA" w:rsidRPr="00C10C07" w14:paraId="472042C8" w14:textId="77777777" w:rsidTr="008B22DA">
        <w:tc>
          <w:tcPr>
            <w:tcW w:w="481" w:type="pct"/>
            <w:vAlign w:val="center"/>
          </w:tcPr>
          <w:p w14:paraId="2F527858" w14:textId="77777777" w:rsidR="008B22DA" w:rsidRPr="00C10C07" w:rsidRDefault="000C1D3D" w:rsidP="000E12DF">
            <w:pPr>
              <w:pStyle w:val="Tabletext"/>
              <w:jc w:val="center"/>
            </w:pPr>
            <w:r>
              <w:pict w14:anchorId="53197F8B">
                <v:shape id="_x0000_i1034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09DF8AE2" w14:textId="77777777" w:rsidR="008B22DA" w:rsidRPr="00C10C07" w:rsidRDefault="008B22DA" w:rsidP="000E12DF">
            <w:pPr>
              <w:pStyle w:val="Tabletext"/>
            </w:pPr>
            <w:r>
              <w:t>Март 2021</w:t>
            </w:r>
          </w:p>
        </w:tc>
        <w:tc>
          <w:tcPr>
            <w:tcW w:w="1169" w:type="pct"/>
            <w:vAlign w:val="center"/>
          </w:tcPr>
          <w:p w14:paraId="5FDFBB71" w14:textId="77777777" w:rsidR="008B22DA" w:rsidRPr="00C10C07" w:rsidRDefault="008B22DA" w:rsidP="000E12DF">
            <w:pPr>
              <w:pStyle w:val="Tabletext"/>
            </w:pPr>
            <w:r>
              <w:t>100</w:t>
            </w:r>
          </w:p>
        </w:tc>
        <w:tc>
          <w:tcPr>
            <w:tcW w:w="1169" w:type="pct"/>
            <w:vAlign w:val="center"/>
          </w:tcPr>
          <w:p w14:paraId="2526D8DC" w14:textId="77777777" w:rsidR="008B22DA" w:rsidRPr="00C10C07" w:rsidRDefault="008B22DA" w:rsidP="000E12DF">
            <w:pPr>
              <w:pStyle w:val="Tabletext"/>
            </w:pPr>
            <w:r>
              <w:t>96</w:t>
            </w:r>
          </w:p>
        </w:tc>
        <w:tc>
          <w:tcPr>
            <w:tcW w:w="1133" w:type="pct"/>
            <w:vAlign w:val="center"/>
          </w:tcPr>
          <w:p w14:paraId="5E5A3E98" w14:textId="77777777" w:rsidR="008B22DA" w:rsidRPr="00C10C07" w:rsidRDefault="000C1D3D" w:rsidP="000E12DF">
            <w:pPr>
              <w:pStyle w:val="Tabletext"/>
              <w:jc w:val="center"/>
            </w:pPr>
            <w:r>
              <w:pict w14:anchorId="143EE5B8">
                <v:shape id="_x0000_i1035" type="#_x0000_t75" style="width:75pt;height:22.5pt">
                  <v:imagedata r:id="rId14" o:title="title"/>
                </v:shape>
              </w:pict>
            </w:r>
          </w:p>
        </w:tc>
      </w:tr>
      <w:tr w:rsidR="008B22DA" w:rsidRPr="00C10C07" w14:paraId="607BD8DA" w14:textId="77777777" w:rsidTr="008B22DA">
        <w:tc>
          <w:tcPr>
            <w:tcW w:w="481" w:type="pct"/>
            <w:vAlign w:val="center"/>
          </w:tcPr>
          <w:p w14:paraId="3BAECC45" w14:textId="77777777" w:rsidR="008B22DA" w:rsidRPr="00C10C07" w:rsidRDefault="000C1D3D" w:rsidP="000E12DF">
            <w:pPr>
              <w:pStyle w:val="Tabletext"/>
              <w:jc w:val="center"/>
            </w:pPr>
            <w:r>
              <w:pict w14:anchorId="4BFF7EBD">
                <v:shape id="_x0000_i103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3BDF5632" w14:textId="77777777" w:rsidR="008B22DA" w:rsidRPr="00C10C07" w:rsidRDefault="008B22DA" w:rsidP="000E12DF">
            <w:pPr>
              <w:pStyle w:val="Tabletext"/>
            </w:pPr>
            <w:r>
              <w:t>Апрель 2021</w:t>
            </w:r>
          </w:p>
        </w:tc>
        <w:tc>
          <w:tcPr>
            <w:tcW w:w="1169" w:type="pct"/>
            <w:vAlign w:val="center"/>
          </w:tcPr>
          <w:p w14:paraId="01FAA1EC" w14:textId="77777777" w:rsidR="008B22DA" w:rsidRPr="00C10C07" w:rsidRDefault="008B22DA" w:rsidP="000E12DF">
            <w:pPr>
              <w:pStyle w:val="Tabletext"/>
            </w:pPr>
            <w:r>
              <w:t>100</w:t>
            </w:r>
          </w:p>
        </w:tc>
        <w:tc>
          <w:tcPr>
            <w:tcW w:w="1169" w:type="pct"/>
            <w:vAlign w:val="center"/>
          </w:tcPr>
          <w:p w14:paraId="0722817A" w14:textId="77777777" w:rsidR="008B22DA" w:rsidRPr="00C10C07" w:rsidRDefault="008B22DA" w:rsidP="000E12DF">
            <w:pPr>
              <w:pStyle w:val="Tabletext"/>
            </w:pPr>
            <w:r>
              <w:t>96</w:t>
            </w:r>
          </w:p>
        </w:tc>
        <w:tc>
          <w:tcPr>
            <w:tcW w:w="1133" w:type="pct"/>
            <w:vAlign w:val="center"/>
          </w:tcPr>
          <w:p w14:paraId="51CDD547" w14:textId="77777777" w:rsidR="008B22DA" w:rsidRPr="00C10C07" w:rsidRDefault="000C1D3D" w:rsidP="000E12DF">
            <w:pPr>
              <w:pStyle w:val="Tabletext"/>
              <w:jc w:val="center"/>
            </w:pPr>
            <w:r>
              <w:pict w14:anchorId="23ADE9A9">
                <v:shape id="_x0000_i1037" type="#_x0000_t75" style="width:75pt;height:22.5pt">
                  <v:imagedata r:id="rId14" o:title="title"/>
                </v:shape>
              </w:pict>
            </w:r>
          </w:p>
        </w:tc>
      </w:tr>
      <w:tr w:rsidR="008B22DA" w:rsidRPr="00C10C07" w14:paraId="2F32A911" w14:textId="77777777" w:rsidTr="008B22DA">
        <w:tc>
          <w:tcPr>
            <w:tcW w:w="481" w:type="pct"/>
            <w:vAlign w:val="center"/>
          </w:tcPr>
          <w:p w14:paraId="0A3B0C79" w14:textId="77777777" w:rsidR="008B22DA" w:rsidRPr="00C10C07" w:rsidRDefault="000C1D3D" w:rsidP="000E12DF">
            <w:pPr>
              <w:pStyle w:val="Tabletext"/>
              <w:jc w:val="center"/>
            </w:pPr>
            <w:r>
              <w:lastRenderedPageBreak/>
              <w:pict w14:anchorId="61E9B96E">
                <v:shape id="_x0000_i103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165A394E" w14:textId="77777777" w:rsidR="008B22DA" w:rsidRPr="00C10C07" w:rsidRDefault="008B22DA" w:rsidP="000E12DF">
            <w:pPr>
              <w:pStyle w:val="Tabletext"/>
            </w:pPr>
            <w:r>
              <w:t>Май 2021</w:t>
            </w:r>
          </w:p>
        </w:tc>
        <w:tc>
          <w:tcPr>
            <w:tcW w:w="1169" w:type="pct"/>
            <w:vAlign w:val="center"/>
          </w:tcPr>
          <w:p w14:paraId="1E55136B" w14:textId="77777777" w:rsidR="008B22DA" w:rsidRPr="00C10C07" w:rsidRDefault="008B22DA" w:rsidP="000E12DF">
            <w:pPr>
              <w:pStyle w:val="Tabletext"/>
            </w:pPr>
            <w:r>
              <w:t>100</w:t>
            </w:r>
          </w:p>
        </w:tc>
        <w:tc>
          <w:tcPr>
            <w:tcW w:w="1169" w:type="pct"/>
            <w:vAlign w:val="center"/>
          </w:tcPr>
          <w:p w14:paraId="40D6BE8C" w14:textId="77777777" w:rsidR="008B22DA" w:rsidRPr="00C10C07" w:rsidRDefault="008B22DA" w:rsidP="000E12DF">
            <w:pPr>
              <w:pStyle w:val="Tabletext"/>
            </w:pPr>
            <w:r>
              <w:t>96</w:t>
            </w:r>
          </w:p>
        </w:tc>
        <w:tc>
          <w:tcPr>
            <w:tcW w:w="1133" w:type="pct"/>
            <w:vAlign w:val="center"/>
          </w:tcPr>
          <w:p w14:paraId="0958D010" w14:textId="77777777" w:rsidR="008B22DA" w:rsidRPr="00C10C07" w:rsidRDefault="000C1D3D" w:rsidP="000E12DF">
            <w:pPr>
              <w:pStyle w:val="Tabletext"/>
              <w:jc w:val="center"/>
            </w:pPr>
            <w:r>
              <w:pict w14:anchorId="5E7BA446">
                <v:shape id="_x0000_i1039" type="#_x0000_t75" style="width:75pt;height:22.5pt">
                  <v:imagedata r:id="rId14" o:title="title"/>
                </v:shape>
              </w:pict>
            </w:r>
          </w:p>
        </w:tc>
      </w:tr>
      <w:tr w:rsidR="008B22DA" w:rsidRPr="00C10C07" w14:paraId="6B857002" w14:textId="77777777" w:rsidTr="008B22DA">
        <w:tc>
          <w:tcPr>
            <w:tcW w:w="481" w:type="pct"/>
            <w:vAlign w:val="center"/>
          </w:tcPr>
          <w:p w14:paraId="458CADF1" w14:textId="77777777" w:rsidR="008B22DA" w:rsidRPr="00C10C07" w:rsidRDefault="000C1D3D" w:rsidP="000E12DF">
            <w:pPr>
              <w:pStyle w:val="Tabletext"/>
              <w:jc w:val="center"/>
            </w:pPr>
            <w:r>
              <w:pict w14:anchorId="485A002C">
                <v:shape id="_x0000_i1040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40F9DC4E" w14:textId="77777777" w:rsidR="008B22DA" w:rsidRPr="00C10C07" w:rsidRDefault="008B22DA" w:rsidP="000E12DF">
            <w:pPr>
              <w:pStyle w:val="Tabletext"/>
            </w:pPr>
            <w:r>
              <w:t>Июнь 2021</w:t>
            </w:r>
          </w:p>
        </w:tc>
        <w:tc>
          <w:tcPr>
            <w:tcW w:w="1169" w:type="pct"/>
            <w:vAlign w:val="center"/>
          </w:tcPr>
          <w:p w14:paraId="4C856970" w14:textId="77777777" w:rsidR="008B22DA" w:rsidRPr="00C10C07" w:rsidRDefault="008B22DA" w:rsidP="000E12DF">
            <w:pPr>
              <w:pStyle w:val="Tabletext"/>
            </w:pPr>
            <w:r>
              <w:t>100</w:t>
            </w:r>
          </w:p>
        </w:tc>
        <w:tc>
          <w:tcPr>
            <w:tcW w:w="1169" w:type="pct"/>
            <w:vAlign w:val="center"/>
          </w:tcPr>
          <w:p w14:paraId="352AC402" w14:textId="77777777" w:rsidR="008B22DA" w:rsidRPr="00C10C07" w:rsidRDefault="008B22DA" w:rsidP="000E12DF">
            <w:pPr>
              <w:pStyle w:val="Tabletext"/>
            </w:pPr>
            <w:r>
              <w:t>98</w:t>
            </w:r>
          </w:p>
        </w:tc>
        <w:tc>
          <w:tcPr>
            <w:tcW w:w="1133" w:type="pct"/>
            <w:vAlign w:val="center"/>
          </w:tcPr>
          <w:p w14:paraId="44AE3DCB" w14:textId="77777777" w:rsidR="008B22DA" w:rsidRPr="00C10C07" w:rsidRDefault="000C1D3D" w:rsidP="000E12DF">
            <w:pPr>
              <w:pStyle w:val="Tabletext"/>
              <w:jc w:val="center"/>
            </w:pPr>
            <w:r>
              <w:pict w14:anchorId="3FC583A8">
                <v:shape id="_x0000_i1041" type="#_x0000_t75" style="width:75pt;height:22.5pt">
                  <v:imagedata r:id="rId13" o:title="title"/>
                </v:shape>
              </w:pict>
            </w:r>
          </w:p>
        </w:tc>
      </w:tr>
      <w:tr w:rsidR="008B22DA" w:rsidRPr="00C10C07" w14:paraId="3E1A1F67" w14:textId="77777777" w:rsidTr="008B22DA">
        <w:tc>
          <w:tcPr>
            <w:tcW w:w="481" w:type="pct"/>
            <w:vAlign w:val="center"/>
          </w:tcPr>
          <w:p w14:paraId="7926DFB4" w14:textId="77777777" w:rsidR="008B22DA" w:rsidRPr="00C10C07" w:rsidRDefault="000C1D3D" w:rsidP="000E12DF">
            <w:pPr>
              <w:pStyle w:val="Tabletext"/>
              <w:jc w:val="center"/>
            </w:pPr>
            <w:r>
              <w:pict w14:anchorId="17589E8C">
                <v:shape id="_x0000_i1042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6360FAA5" w14:textId="77777777" w:rsidR="008B22DA" w:rsidRPr="00C10C07" w:rsidRDefault="008B22DA" w:rsidP="000E12DF">
            <w:pPr>
              <w:pStyle w:val="Tabletext"/>
            </w:pPr>
            <w:r>
              <w:t>Июль 2021</w:t>
            </w:r>
          </w:p>
        </w:tc>
        <w:tc>
          <w:tcPr>
            <w:tcW w:w="1169" w:type="pct"/>
            <w:vAlign w:val="center"/>
          </w:tcPr>
          <w:p w14:paraId="1A7C6855" w14:textId="77777777" w:rsidR="008B22DA" w:rsidRPr="00C10C07" w:rsidRDefault="008B22DA" w:rsidP="000E12DF">
            <w:pPr>
              <w:pStyle w:val="Tabletext"/>
            </w:pPr>
            <w:r>
              <w:t>100</w:t>
            </w:r>
          </w:p>
        </w:tc>
        <w:tc>
          <w:tcPr>
            <w:tcW w:w="1169" w:type="pct"/>
            <w:vAlign w:val="center"/>
          </w:tcPr>
          <w:p w14:paraId="31BB36EF" w14:textId="77777777" w:rsidR="008B22DA" w:rsidRPr="00C10C07" w:rsidRDefault="008B22DA" w:rsidP="000E12DF">
            <w:pPr>
              <w:pStyle w:val="Tabletext"/>
            </w:pPr>
            <w:r>
              <w:t>97</w:t>
            </w:r>
          </w:p>
        </w:tc>
        <w:tc>
          <w:tcPr>
            <w:tcW w:w="1133" w:type="pct"/>
            <w:vAlign w:val="center"/>
          </w:tcPr>
          <w:p w14:paraId="76372F2F" w14:textId="77777777" w:rsidR="008B22DA" w:rsidRPr="00C10C07" w:rsidRDefault="000C1D3D" w:rsidP="000E12DF">
            <w:pPr>
              <w:pStyle w:val="Tabletext"/>
              <w:jc w:val="center"/>
            </w:pPr>
            <w:r>
              <w:pict w14:anchorId="3DC72485">
                <v:shape id="_x0000_i1043" type="#_x0000_t75" style="width:75pt;height:22.5pt">
                  <v:imagedata r:id="rId10" o:title="title"/>
                </v:shape>
              </w:pict>
            </w:r>
          </w:p>
        </w:tc>
      </w:tr>
      <w:tr w:rsidR="008B22DA" w:rsidRPr="00C10C07" w14:paraId="0AE07550" w14:textId="77777777" w:rsidTr="008B22DA">
        <w:tc>
          <w:tcPr>
            <w:tcW w:w="481" w:type="pct"/>
            <w:vAlign w:val="center"/>
          </w:tcPr>
          <w:p w14:paraId="0B3379AE" w14:textId="77777777" w:rsidR="008B22DA" w:rsidRPr="00C10C07" w:rsidRDefault="000C1D3D" w:rsidP="000E12DF">
            <w:pPr>
              <w:pStyle w:val="Tabletext"/>
              <w:jc w:val="center"/>
            </w:pPr>
            <w:r>
              <w:pict w14:anchorId="1BD0DCFB">
                <v:shape id="_x0000_i1044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50CFB1B8" w14:textId="77777777" w:rsidR="008B22DA" w:rsidRPr="00C10C07" w:rsidRDefault="008B22DA" w:rsidP="000E12DF">
            <w:pPr>
              <w:pStyle w:val="Tabletext"/>
            </w:pPr>
            <w:r>
              <w:t>Август 2021</w:t>
            </w:r>
          </w:p>
        </w:tc>
        <w:tc>
          <w:tcPr>
            <w:tcW w:w="1169" w:type="pct"/>
            <w:vAlign w:val="center"/>
          </w:tcPr>
          <w:p w14:paraId="4AE1D1CF" w14:textId="77777777" w:rsidR="008B22DA" w:rsidRPr="00C10C07" w:rsidRDefault="008B22DA" w:rsidP="000E12DF">
            <w:pPr>
              <w:pStyle w:val="Tabletext"/>
            </w:pPr>
            <w:r>
              <w:t>100</w:t>
            </w:r>
          </w:p>
        </w:tc>
        <w:tc>
          <w:tcPr>
            <w:tcW w:w="1169" w:type="pct"/>
            <w:vAlign w:val="center"/>
          </w:tcPr>
          <w:p w14:paraId="543AD69A" w14:textId="77777777" w:rsidR="008B22DA" w:rsidRPr="00C10C07" w:rsidRDefault="008B22DA" w:rsidP="000E12DF">
            <w:pPr>
              <w:pStyle w:val="Tabletext"/>
            </w:pPr>
            <w:r>
              <w:t>96</w:t>
            </w:r>
          </w:p>
        </w:tc>
        <w:tc>
          <w:tcPr>
            <w:tcW w:w="1133" w:type="pct"/>
            <w:vAlign w:val="center"/>
          </w:tcPr>
          <w:p w14:paraId="7047BB11" w14:textId="77777777" w:rsidR="008B22DA" w:rsidRPr="00C10C07" w:rsidRDefault="000C1D3D" w:rsidP="000E12DF">
            <w:pPr>
              <w:pStyle w:val="Tabletext"/>
              <w:jc w:val="center"/>
            </w:pPr>
            <w:r>
              <w:pict w14:anchorId="36BA5AC8">
                <v:shape id="_x0000_i1045" type="#_x0000_t75" style="width:75pt;height:22.5pt">
                  <v:imagedata r:id="rId14" o:title="title"/>
                </v:shape>
              </w:pict>
            </w:r>
          </w:p>
        </w:tc>
      </w:tr>
      <w:tr w:rsidR="008B22DA" w:rsidRPr="00C10C07" w14:paraId="249E9E19" w14:textId="77777777" w:rsidTr="008B22DA">
        <w:tc>
          <w:tcPr>
            <w:tcW w:w="481" w:type="pct"/>
            <w:vAlign w:val="center"/>
          </w:tcPr>
          <w:p w14:paraId="60013489" w14:textId="77777777" w:rsidR="008B22DA" w:rsidRPr="00C10C07" w:rsidRDefault="000C1D3D" w:rsidP="000E12DF">
            <w:pPr>
              <w:pStyle w:val="Tabletext"/>
              <w:jc w:val="center"/>
            </w:pPr>
            <w:r>
              <w:pict w14:anchorId="26397D14">
                <v:shape id="_x0000_i1046" type="#_x0000_t75" style="width:22.5pt;height:22.5pt">
                  <v:imagedata r:id="rId15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294947A2" w14:textId="77777777" w:rsidR="008B22DA" w:rsidRPr="00C10C07" w:rsidRDefault="008B22DA" w:rsidP="000E12DF">
            <w:pPr>
              <w:pStyle w:val="Tabletext"/>
            </w:pPr>
            <w:r>
              <w:t>Сентябрь 2021</w:t>
            </w:r>
          </w:p>
        </w:tc>
        <w:tc>
          <w:tcPr>
            <w:tcW w:w="1169" w:type="pct"/>
            <w:vAlign w:val="center"/>
          </w:tcPr>
          <w:p w14:paraId="7B4DDFD9" w14:textId="77777777" w:rsidR="008B22DA" w:rsidRPr="00C10C07" w:rsidRDefault="008B22DA" w:rsidP="000E12DF">
            <w:pPr>
              <w:pStyle w:val="Tabletext"/>
            </w:pPr>
            <w:r>
              <w:t>100</w:t>
            </w:r>
          </w:p>
        </w:tc>
        <w:tc>
          <w:tcPr>
            <w:tcW w:w="1169" w:type="pct"/>
            <w:vAlign w:val="center"/>
          </w:tcPr>
          <w:p w14:paraId="75918B67" w14:textId="77777777" w:rsidR="008B22DA" w:rsidRPr="00C10C07" w:rsidRDefault="008B22DA" w:rsidP="000E12DF">
            <w:pPr>
              <w:pStyle w:val="Tabletext"/>
            </w:pPr>
            <w:r>
              <w:t>94</w:t>
            </w:r>
          </w:p>
        </w:tc>
        <w:tc>
          <w:tcPr>
            <w:tcW w:w="1133" w:type="pct"/>
            <w:vAlign w:val="center"/>
          </w:tcPr>
          <w:p w14:paraId="6B9DED1F" w14:textId="77777777" w:rsidR="008B22DA" w:rsidRPr="00C10C07" w:rsidRDefault="000C1D3D" w:rsidP="000E12DF">
            <w:pPr>
              <w:pStyle w:val="Tabletext"/>
              <w:jc w:val="center"/>
            </w:pPr>
            <w:r>
              <w:pict w14:anchorId="06803A9E">
                <v:shape id="_x0000_i1047" type="#_x0000_t75" style="width:75pt;height:22.5pt">
                  <v:imagedata r:id="rId16" o:title="title"/>
                </v:shape>
              </w:pict>
            </w:r>
          </w:p>
        </w:tc>
      </w:tr>
      <w:tr w:rsidR="008B22DA" w:rsidRPr="00C10C07" w14:paraId="1DE7B246" w14:textId="77777777" w:rsidTr="008B22DA">
        <w:tc>
          <w:tcPr>
            <w:tcW w:w="481" w:type="pct"/>
            <w:vAlign w:val="center"/>
          </w:tcPr>
          <w:p w14:paraId="7423E4D8" w14:textId="77777777" w:rsidR="008B22DA" w:rsidRPr="00C10C07" w:rsidRDefault="000C1D3D" w:rsidP="000E12DF">
            <w:pPr>
              <w:pStyle w:val="Tabletext"/>
              <w:jc w:val="center"/>
            </w:pPr>
            <w:r>
              <w:pict w14:anchorId="0055646B">
                <v:shape id="_x0000_i104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200F226A" w14:textId="77777777" w:rsidR="008B22DA" w:rsidRPr="00C10C07" w:rsidRDefault="008B22DA" w:rsidP="000E12DF">
            <w:pPr>
              <w:pStyle w:val="Tabletext"/>
            </w:pPr>
            <w:r>
              <w:t>Октябрь 2021</w:t>
            </w:r>
          </w:p>
        </w:tc>
        <w:tc>
          <w:tcPr>
            <w:tcW w:w="1169" w:type="pct"/>
            <w:vAlign w:val="center"/>
          </w:tcPr>
          <w:p w14:paraId="7FA7FE5E" w14:textId="77777777" w:rsidR="008B22DA" w:rsidRPr="00C10C07" w:rsidRDefault="008B22DA" w:rsidP="000E12DF">
            <w:pPr>
              <w:pStyle w:val="Tabletext"/>
            </w:pPr>
            <w:r>
              <w:t>100</w:t>
            </w:r>
          </w:p>
        </w:tc>
        <w:tc>
          <w:tcPr>
            <w:tcW w:w="1169" w:type="pct"/>
            <w:vAlign w:val="center"/>
          </w:tcPr>
          <w:p w14:paraId="6AD64F63" w14:textId="77777777" w:rsidR="008B22DA" w:rsidRPr="00C10C07" w:rsidRDefault="008B22DA" w:rsidP="000E12DF">
            <w:pPr>
              <w:pStyle w:val="Tabletext"/>
            </w:pPr>
            <w:r>
              <w:t>96</w:t>
            </w:r>
          </w:p>
        </w:tc>
        <w:tc>
          <w:tcPr>
            <w:tcW w:w="1133" w:type="pct"/>
            <w:vAlign w:val="center"/>
          </w:tcPr>
          <w:p w14:paraId="3AB070E4" w14:textId="77777777" w:rsidR="008B22DA" w:rsidRPr="00C10C07" w:rsidRDefault="000C1D3D" w:rsidP="000E12DF">
            <w:pPr>
              <w:pStyle w:val="Tabletext"/>
              <w:jc w:val="center"/>
            </w:pPr>
            <w:r>
              <w:pict w14:anchorId="66FA0601">
                <v:shape id="_x0000_i1049" type="#_x0000_t75" style="width:75pt;height:22.5pt">
                  <v:imagedata r:id="rId14" o:title="title"/>
                </v:shape>
              </w:pict>
            </w:r>
          </w:p>
        </w:tc>
      </w:tr>
      <w:tr w:rsidR="008B22DA" w:rsidRPr="00C10C07" w14:paraId="188077E0" w14:textId="77777777" w:rsidTr="008B22DA">
        <w:tc>
          <w:tcPr>
            <w:tcW w:w="481" w:type="pct"/>
            <w:vAlign w:val="center"/>
          </w:tcPr>
          <w:p w14:paraId="5CAED9EE" w14:textId="77777777" w:rsidR="008B22DA" w:rsidRPr="00C10C07" w:rsidRDefault="000C1D3D" w:rsidP="000E12DF">
            <w:pPr>
              <w:pStyle w:val="Tabletext"/>
              <w:jc w:val="center"/>
            </w:pPr>
            <w:bookmarkStart w:id="6" w:name="Values_for_portal_5082abea"/>
            <w:bookmarkEnd w:id="6"/>
            <w:r>
              <w:pict w14:anchorId="20C549DB">
                <v:shape id="_x0000_i1050" type="#_x0000_t75" style="width:22.5pt;height:22.5pt">
                  <v:imagedata r:id="rId15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3AEB69A3" w14:textId="77777777" w:rsidR="008B22DA" w:rsidRPr="00C10C07" w:rsidRDefault="008B22DA" w:rsidP="000E12DF">
            <w:pPr>
              <w:pStyle w:val="Tabletext"/>
            </w:pPr>
            <w:r>
              <w:t>Ноябрь 2021</w:t>
            </w:r>
          </w:p>
        </w:tc>
        <w:tc>
          <w:tcPr>
            <w:tcW w:w="1169" w:type="pct"/>
            <w:vAlign w:val="center"/>
          </w:tcPr>
          <w:p w14:paraId="74405473" w14:textId="77777777" w:rsidR="008B22DA" w:rsidRPr="00C10C07" w:rsidRDefault="008B22DA" w:rsidP="000E12DF">
            <w:pPr>
              <w:pStyle w:val="Tabletext"/>
            </w:pPr>
            <w:r>
              <w:t>100</w:t>
            </w:r>
          </w:p>
        </w:tc>
        <w:tc>
          <w:tcPr>
            <w:tcW w:w="1169" w:type="pct"/>
            <w:vAlign w:val="center"/>
          </w:tcPr>
          <w:p w14:paraId="62F4AF7E" w14:textId="77777777" w:rsidR="008B22DA" w:rsidRPr="00C10C07" w:rsidRDefault="008B22DA" w:rsidP="000E12DF">
            <w:pPr>
              <w:pStyle w:val="Tabletext"/>
            </w:pPr>
            <w:r>
              <w:t>95</w:t>
            </w:r>
          </w:p>
        </w:tc>
        <w:tc>
          <w:tcPr>
            <w:tcW w:w="1133" w:type="pct"/>
            <w:vAlign w:val="center"/>
          </w:tcPr>
          <w:p w14:paraId="5FFD6E61" w14:textId="77777777" w:rsidR="008B22DA" w:rsidRPr="00C10C07" w:rsidRDefault="000C1D3D" w:rsidP="000E12DF">
            <w:pPr>
              <w:pStyle w:val="Tabletext"/>
              <w:jc w:val="center"/>
            </w:pPr>
            <w:r>
              <w:pict w14:anchorId="4BAF113A">
                <v:shape id="_x0000_i1051" type="#_x0000_t75" style="width:75pt;height:22.5pt">
                  <v:imagedata r:id="rId17" o:title="title"/>
                </v:shape>
              </w:pict>
            </w:r>
          </w:p>
        </w:tc>
      </w:tr>
      <w:bookmarkEnd w:id="4"/>
    </w:tbl>
    <w:p w14:paraId="138390CA" w14:textId="77777777" w:rsidR="008B22DA" w:rsidRPr="00C10C07" w:rsidRDefault="008B22DA" w:rsidP="004E7444">
      <w:pPr>
        <w:pStyle w:val="NormalReport"/>
        <w:jc w:val="center"/>
      </w:pPr>
    </w:p>
    <w:sectPr w:rsidR="008B22DA" w:rsidRPr="00C10C07" w:rsidSect="00F9460A">
      <w:footerReference w:type="default" r:id="rId18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DFDF8" w14:textId="77777777" w:rsidR="000C1D3D" w:rsidRDefault="000C1D3D" w:rsidP="00F9460A">
      <w:pPr>
        <w:spacing w:after="0"/>
      </w:pPr>
      <w:r>
        <w:separator/>
      </w:r>
    </w:p>
  </w:endnote>
  <w:endnote w:type="continuationSeparator" w:id="0">
    <w:p w14:paraId="736A9CAF" w14:textId="77777777" w:rsidR="000C1D3D" w:rsidRDefault="000C1D3D" w:rsidP="00F946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F9460A" w14:paraId="1C7AE500" w14:textId="77777777" w:rsidTr="00F9460A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FC9F72E" w14:textId="03492DAE" w:rsidR="00F9460A" w:rsidRPr="00DB5B95" w:rsidRDefault="001436A5" w:rsidP="00F9460A">
          <w:pPr>
            <w:pStyle w:val="a6"/>
            <w:spacing w:after="0"/>
          </w:pPr>
          <w:fldSimple w:instr=" STYLEREF  &quot;Document name&quot;  \* MERGEFORMAT ">
            <w:r w:rsidR="000C1D3D" w:rsidRPr="000C1D3D">
              <w:rPr>
                <w:bCs/>
              </w:rPr>
              <w:t>Показатель «Процент</w:t>
            </w:r>
            <w:r w:rsidR="000C1D3D">
              <w:t xml:space="preserve"> несоответствий, своевременно доведенных до исполнителя»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21C8DDC" w14:textId="77777777" w:rsidR="00F9460A" w:rsidRDefault="00F9460A">
          <w:pPr>
            <w:pStyle w:val="a6"/>
            <w:jc w:val="right"/>
          </w:pPr>
          <w:r>
            <w:t xml:space="preserve">Страница </w:t>
          </w:r>
          <w:r w:rsidR="00AD4DEC">
            <w:fldChar w:fldCharType="begin"/>
          </w:r>
          <w:r>
            <w:instrText xml:space="preserve"> PAGE </w:instrText>
          </w:r>
          <w:r w:rsidR="00AD4DEC">
            <w:fldChar w:fldCharType="separate"/>
          </w:r>
          <w:r w:rsidR="001436A5">
            <w:t>1</w:t>
          </w:r>
          <w:r w:rsidR="00AD4DEC">
            <w:fldChar w:fldCharType="end"/>
          </w:r>
          <w:r>
            <w:t xml:space="preserve"> из </w:t>
          </w:r>
          <w:r w:rsidR="00AD4DEC">
            <w:fldChar w:fldCharType="begin"/>
          </w:r>
          <w:r>
            <w:instrText xml:space="preserve"> NUMPAGES </w:instrText>
          </w:r>
          <w:r w:rsidR="00AD4DEC">
            <w:fldChar w:fldCharType="separate"/>
          </w:r>
          <w:r w:rsidR="001436A5">
            <w:t>1</w:t>
          </w:r>
          <w:r w:rsidR="00AD4DEC">
            <w:fldChar w:fldCharType="end"/>
          </w:r>
        </w:p>
      </w:tc>
    </w:tr>
  </w:tbl>
  <w:p w14:paraId="31AFEDB2" w14:textId="77777777" w:rsidR="00F9460A" w:rsidRPr="00F9460A" w:rsidRDefault="00F9460A" w:rsidP="00F9460A">
    <w:pPr>
      <w:pStyle w:val="a6"/>
      <w:spacing w:after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4C087" w14:textId="77777777" w:rsidR="000C1D3D" w:rsidRDefault="000C1D3D" w:rsidP="00F9460A">
      <w:pPr>
        <w:spacing w:after="0"/>
      </w:pPr>
      <w:r>
        <w:separator/>
      </w:r>
    </w:p>
  </w:footnote>
  <w:footnote w:type="continuationSeparator" w:id="0">
    <w:p w14:paraId="7E78893D" w14:textId="77777777" w:rsidR="000C1D3D" w:rsidRDefault="000C1D3D" w:rsidP="00F946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7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bbreviation_fcb65341" w:val="%"/>
    <w:docVar w:name="Activity_7118f2ff_1" w:val="A4.2.3.3 Выполнить строительно-монтажные работы"/>
    <w:docVar w:name="BSHtml" w:val="True"/>
    <w:docVar w:name="BSInThread" w:val="True"/>
    <w:docVar w:name="BSObjectGUID" w:val="c88d56d3-67b5-4a83-9d04-41c8bb2da2c4"/>
    <w:docVar w:name="BSPortal" w:val="False"/>
    <w:docVar w:name="BSTemplateGUID" w:val="4b877967-60f5-47b1-8e7f-73cff8b719fe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Name_509aaf63" w:val="Процент несоответствий, своевременно доведенных до исполнителя"/>
    <w:docVar w:name="Objective_adce66ae_1" w:val="Усиление контроля строительно-монтажных работ"/>
    <w:docVar w:name="Target_date_e390e751" w:val="01.01.2023"/>
    <w:docVar w:name="Target_value_560cd107" w:val="100"/>
  </w:docVars>
  <w:rsids>
    <w:rsidRoot w:val="002F1689"/>
    <w:rsid w:val="000265EA"/>
    <w:rsid w:val="000274D8"/>
    <w:rsid w:val="000555E8"/>
    <w:rsid w:val="00065AE8"/>
    <w:rsid w:val="000B7273"/>
    <w:rsid w:val="000C1D3D"/>
    <w:rsid w:val="000E00EF"/>
    <w:rsid w:val="001017D8"/>
    <w:rsid w:val="00106DFE"/>
    <w:rsid w:val="0012344A"/>
    <w:rsid w:val="00134600"/>
    <w:rsid w:val="00135F26"/>
    <w:rsid w:val="001436A5"/>
    <w:rsid w:val="0015464B"/>
    <w:rsid w:val="00160898"/>
    <w:rsid w:val="001840ED"/>
    <w:rsid w:val="001A00C0"/>
    <w:rsid w:val="001A2BEE"/>
    <w:rsid w:val="001D2647"/>
    <w:rsid w:val="00232AD4"/>
    <w:rsid w:val="00243D01"/>
    <w:rsid w:val="00244F6B"/>
    <w:rsid w:val="002537AD"/>
    <w:rsid w:val="00260CD9"/>
    <w:rsid w:val="00266532"/>
    <w:rsid w:val="0027510E"/>
    <w:rsid w:val="002859C0"/>
    <w:rsid w:val="002C2F3B"/>
    <w:rsid w:val="002F0565"/>
    <w:rsid w:val="002F1689"/>
    <w:rsid w:val="00315F02"/>
    <w:rsid w:val="0032444E"/>
    <w:rsid w:val="0034012E"/>
    <w:rsid w:val="0034333D"/>
    <w:rsid w:val="003552E9"/>
    <w:rsid w:val="00370A18"/>
    <w:rsid w:val="00372E32"/>
    <w:rsid w:val="00380734"/>
    <w:rsid w:val="0039600E"/>
    <w:rsid w:val="003A4E6D"/>
    <w:rsid w:val="003D4C9A"/>
    <w:rsid w:val="003F7847"/>
    <w:rsid w:val="00406043"/>
    <w:rsid w:val="00411BF4"/>
    <w:rsid w:val="004203EE"/>
    <w:rsid w:val="004229F9"/>
    <w:rsid w:val="0045422F"/>
    <w:rsid w:val="004643D9"/>
    <w:rsid w:val="00466E40"/>
    <w:rsid w:val="00480E16"/>
    <w:rsid w:val="00482BF1"/>
    <w:rsid w:val="00497CD3"/>
    <w:rsid w:val="004A5B69"/>
    <w:rsid w:val="004E7444"/>
    <w:rsid w:val="0050230D"/>
    <w:rsid w:val="00532004"/>
    <w:rsid w:val="00533FE7"/>
    <w:rsid w:val="00544FCE"/>
    <w:rsid w:val="005476C1"/>
    <w:rsid w:val="0055688B"/>
    <w:rsid w:val="00565DBB"/>
    <w:rsid w:val="005A2C7A"/>
    <w:rsid w:val="005C1887"/>
    <w:rsid w:val="005E40AB"/>
    <w:rsid w:val="005E53E9"/>
    <w:rsid w:val="005E6D17"/>
    <w:rsid w:val="00613616"/>
    <w:rsid w:val="00635D37"/>
    <w:rsid w:val="00642EAC"/>
    <w:rsid w:val="00646E7F"/>
    <w:rsid w:val="00652716"/>
    <w:rsid w:val="00684EDB"/>
    <w:rsid w:val="00687EB7"/>
    <w:rsid w:val="006C3291"/>
    <w:rsid w:val="006E035C"/>
    <w:rsid w:val="006E044E"/>
    <w:rsid w:val="006F4B31"/>
    <w:rsid w:val="007002D9"/>
    <w:rsid w:val="00706C8E"/>
    <w:rsid w:val="00763B1A"/>
    <w:rsid w:val="00776E12"/>
    <w:rsid w:val="007B69D9"/>
    <w:rsid w:val="007C6C7A"/>
    <w:rsid w:val="007F1590"/>
    <w:rsid w:val="00843F49"/>
    <w:rsid w:val="00846456"/>
    <w:rsid w:val="00852289"/>
    <w:rsid w:val="008B22DA"/>
    <w:rsid w:val="008C6908"/>
    <w:rsid w:val="008D268A"/>
    <w:rsid w:val="008E4FE4"/>
    <w:rsid w:val="009221ED"/>
    <w:rsid w:val="00922568"/>
    <w:rsid w:val="00930916"/>
    <w:rsid w:val="009322B1"/>
    <w:rsid w:val="009331D6"/>
    <w:rsid w:val="0096094E"/>
    <w:rsid w:val="009727C4"/>
    <w:rsid w:val="009754CA"/>
    <w:rsid w:val="00980445"/>
    <w:rsid w:val="009A42EE"/>
    <w:rsid w:val="009D6988"/>
    <w:rsid w:val="00A55A03"/>
    <w:rsid w:val="00A75962"/>
    <w:rsid w:val="00A821AC"/>
    <w:rsid w:val="00A90483"/>
    <w:rsid w:val="00AA00A0"/>
    <w:rsid w:val="00AA474B"/>
    <w:rsid w:val="00AC08E9"/>
    <w:rsid w:val="00AC5052"/>
    <w:rsid w:val="00AD4DEC"/>
    <w:rsid w:val="00AE6F34"/>
    <w:rsid w:val="00B07C80"/>
    <w:rsid w:val="00B86FC7"/>
    <w:rsid w:val="00B93741"/>
    <w:rsid w:val="00B941E1"/>
    <w:rsid w:val="00BA050B"/>
    <w:rsid w:val="00BA7C2F"/>
    <w:rsid w:val="00BB18A3"/>
    <w:rsid w:val="00BC4BB6"/>
    <w:rsid w:val="00C10C07"/>
    <w:rsid w:val="00C275BA"/>
    <w:rsid w:val="00C428FD"/>
    <w:rsid w:val="00C669F8"/>
    <w:rsid w:val="00C918F5"/>
    <w:rsid w:val="00C94FB6"/>
    <w:rsid w:val="00CB4668"/>
    <w:rsid w:val="00CD52E2"/>
    <w:rsid w:val="00CD737D"/>
    <w:rsid w:val="00D001E8"/>
    <w:rsid w:val="00D0201D"/>
    <w:rsid w:val="00D071CC"/>
    <w:rsid w:val="00D5702C"/>
    <w:rsid w:val="00D767D7"/>
    <w:rsid w:val="00D93BEF"/>
    <w:rsid w:val="00DA79A5"/>
    <w:rsid w:val="00DB0419"/>
    <w:rsid w:val="00DB1452"/>
    <w:rsid w:val="00DB44E3"/>
    <w:rsid w:val="00DB5B95"/>
    <w:rsid w:val="00DC42F2"/>
    <w:rsid w:val="00E17B02"/>
    <w:rsid w:val="00E234AD"/>
    <w:rsid w:val="00E41AD5"/>
    <w:rsid w:val="00E55863"/>
    <w:rsid w:val="00E859A7"/>
    <w:rsid w:val="00EB0BFE"/>
    <w:rsid w:val="00EC7B32"/>
    <w:rsid w:val="00F32453"/>
    <w:rsid w:val="00F34BA6"/>
    <w:rsid w:val="00F61FD8"/>
    <w:rsid w:val="00F9460A"/>
    <w:rsid w:val="00FD163D"/>
    <w:rsid w:val="00FD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694EF"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NormalReport"/>
    <w:qFormat/>
    <w:rsid w:val="00411BF4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link w:val="a7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"/>
    <w:next w:val="a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"/>
    <w:next w:val="a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8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a7">
    <w:name w:val="Нижний колонтитул Знак"/>
    <w:link w:val="a6"/>
    <w:rsid w:val="00F9460A"/>
    <w:rPr>
      <w:rFonts w:ascii="Arial" w:hAnsi="Arial"/>
      <w:noProof/>
      <w:sz w:val="18"/>
      <w:szCs w:val="24"/>
    </w:rPr>
  </w:style>
  <w:style w:type="paragraph" w:styleId="a9">
    <w:name w:val="annotation text"/>
    <w:basedOn w:val="a"/>
    <w:link w:val="aa"/>
    <w:unhideWhenUsed/>
    <w:rsid w:val="002F0565"/>
    <w:rPr>
      <w:szCs w:val="20"/>
    </w:rPr>
  </w:style>
  <w:style w:type="character" w:customStyle="1" w:styleId="aa">
    <w:name w:val="Текст примечания Знак"/>
    <w:basedOn w:val="a0"/>
    <w:link w:val="a9"/>
    <w:rsid w:val="002F0565"/>
    <w:rPr>
      <w:rFonts w:ascii="Arial" w:hAnsi="Arial"/>
    </w:rPr>
  </w:style>
  <w:style w:type="character" w:styleId="ab">
    <w:name w:val="annotation reference"/>
    <w:unhideWhenUsed/>
    <w:rsid w:val="002F056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506</Characters>
  <Application>Microsoft Office Word</Application>
  <DocSecurity>0</DocSecurity>
  <Lines>82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Процент несоответствий, своевременно доведенных до исполнителя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2021-11-23T07:46:00Z</dcterms:created>
  <dcterms:modified xsi:type="dcterms:W3CDTF">2021-11-23T07:46:00Z</dcterms:modified>
</cp:coreProperties>
</file>